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16F9" w14:textId="5F24929F" w:rsidR="00121210" w:rsidRDefault="009F5050" w:rsidP="000D613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jc w:val="center"/>
        <w:rPr>
          <w:rFonts w:asciiTheme="minorHAnsi" w:hAnsiTheme="minorHAnsi"/>
          <w:b/>
          <w:color w:val="FFCC00"/>
          <w:szCs w:val="22"/>
        </w:rPr>
      </w:pPr>
      <w:r>
        <w:rPr>
          <w:b/>
          <w:color w:val="FFCC00"/>
        </w:rPr>
        <w:t>Formulaire d’autodéclaration valable pour la Belgique</w:t>
      </w:r>
    </w:p>
    <w:p w14:paraId="0B7038F9" w14:textId="124D45EC" w:rsidR="009F5050" w:rsidRPr="008545D4" w:rsidRDefault="008971F6" w:rsidP="000D613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jc w:val="center"/>
        <w:rPr>
          <w:color w:val="FFCC00"/>
          <w:szCs w:val="22"/>
        </w:rPr>
      </w:pPr>
      <w:r>
        <w:rPr>
          <w:rFonts w:asciiTheme="minorHAnsi" w:hAnsiTheme="minorHAnsi"/>
          <w:b/>
          <w:color w:val="FFCC00"/>
        </w:rPr>
        <w:t>Règlement délégué (UE) n° 885/2013</w:t>
      </w:r>
    </w:p>
    <w:p w14:paraId="6B466E10" w14:textId="77777777" w:rsidR="009F5050" w:rsidRPr="00BD599C" w:rsidRDefault="009F5050" w:rsidP="0002190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7F95234" w14:textId="1919D0B4" w:rsidR="008971F6" w:rsidRPr="00EB2D5F" w:rsidRDefault="008971F6" w:rsidP="00021907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color w:val="auto"/>
          <w:sz w:val="22"/>
        </w:rPr>
        <w:t xml:space="preserve">Déclaration de conformité (autodéclaration) avec le règlement délégué (UE) n° </w:t>
      </w:r>
      <w:hyperlink r:id="rId11" w:history="1">
        <w:r>
          <w:rPr>
            <w:rStyle w:val="Hyperlink"/>
            <w:b/>
            <w:sz w:val="22"/>
          </w:rPr>
          <w:t>885/2013</w:t>
        </w:r>
      </w:hyperlink>
      <w:r>
        <w:rPr>
          <w:b/>
          <w:color w:val="auto"/>
          <w:sz w:val="22"/>
        </w:rPr>
        <w:t xml:space="preserve"> de la Commission européenne en ce qui concerne la mise à disposition de services d’information concernant les aires de stationnement sûres et sécurisées pour les camions et les véhicules commerciaux (Action prioritaire E) </w:t>
      </w:r>
    </w:p>
    <w:p w14:paraId="02D34812" w14:textId="77777777" w:rsidR="005220A5" w:rsidRPr="00BD599C" w:rsidRDefault="005220A5" w:rsidP="005071B7">
      <w:pPr>
        <w:pStyle w:val="Default"/>
        <w:rPr>
          <w:b/>
          <w:bCs/>
          <w:color w:val="auto"/>
          <w:sz w:val="22"/>
          <w:szCs w:val="22"/>
        </w:rPr>
      </w:pPr>
    </w:p>
    <w:p w14:paraId="49F1A2AA" w14:textId="77777777" w:rsidR="006C6B0B" w:rsidRPr="00BD599C" w:rsidRDefault="006C6B0B" w:rsidP="006C6B0B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</w:rPr>
        <w:t xml:space="preserve">Nom de l’organisation : </w:t>
      </w:r>
      <w:sdt>
        <w:sdtPr>
          <w:rPr>
            <w:rStyle w:val="Formatvorlage4"/>
          </w:rPr>
          <w:id w:val="306446471"/>
          <w:placeholder>
            <w:docPart w:val="5247CF140CBD41E4BBFA0CBEB90604CA"/>
          </w:placeholder>
          <w:text/>
        </w:sdtPr>
        <w:sdtEndPr>
          <w:rPr>
            <w:rStyle w:val="Formatvorlage4"/>
          </w:rPr>
        </w:sdtEndPr>
        <w:sdtContent>
          <w:r w:rsidRPr="00B56209">
            <w:rPr>
              <w:rStyle w:val="Formatvorlage4"/>
            </w:rPr>
            <w:t>&lt;nom de l</w:t>
          </w:r>
          <w:r>
            <w:rPr>
              <w:rStyle w:val="Formatvorlage4"/>
            </w:rPr>
            <w:t>’</w:t>
          </w:r>
          <w:r w:rsidRPr="00B56209">
            <w:rPr>
              <w:rStyle w:val="Formatvorlage4"/>
            </w:rPr>
            <w:t>organisation&gt;</w:t>
          </w:r>
        </w:sdtContent>
      </w:sdt>
    </w:p>
    <w:p w14:paraId="55FA3889" w14:textId="77777777" w:rsidR="006C6B0B" w:rsidRPr="00BD599C" w:rsidRDefault="006C6B0B" w:rsidP="006C6B0B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</w:rPr>
        <w:t xml:space="preserve">Nom abrégé de l’organisation (facultatif) : </w:t>
      </w:r>
      <w:sdt>
        <w:sdtPr>
          <w:rPr>
            <w:rStyle w:val="Formatvorlage4"/>
          </w:rPr>
          <w:id w:val="2011408152"/>
          <w:placeholder>
            <w:docPart w:val="354FB7C9F72845ECA867C46FEF4F4C31"/>
          </w:placeholder>
          <w:text/>
        </w:sdtPr>
        <w:sdtEndPr>
          <w:rPr>
            <w:rStyle w:val="Formatvorlage4"/>
          </w:rPr>
        </w:sdtEndPr>
        <w:sdtContent>
          <w:r w:rsidRPr="00B56209">
            <w:rPr>
              <w:rStyle w:val="Formatvorlage4"/>
            </w:rPr>
            <w:t xml:space="preserve">&lt;nom </w:t>
          </w:r>
          <w:r>
            <w:rPr>
              <w:rStyle w:val="Formatvorlage4"/>
            </w:rPr>
            <w:t xml:space="preserve">abrégé </w:t>
          </w:r>
          <w:r w:rsidRPr="00B56209">
            <w:rPr>
              <w:rStyle w:val="Formatvorlage4"/>
            </w:rPr>
            <w:t>de l</w:t>
          </w:r>
          <w:r>
            <w:rPr>
              <w:rStyle w:val="Formatvorlage4"/>
            </w:rPr>
            <w:t>’</w:t>
          </w:r>
          <w:r w:rsidRPr="00B56209">
            <w:rPr>
              <w:rStyle w:val="Formatvorlage4"/>
            </w:rPr>
            <w:t>organisation&gt;</w:t>
          </w:r>
        </w:sdtContent>
      </w:sdt>
    </w:p>
    <w:p w14:paraId="751FEBA0" w14:textId="73FC31E6" w:rsidR="00B13849" w:rsidRPr="00EB2D5F" w:rsidRDefault="00BE1EF2" w:rsidP="005071B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</w:rPr>
        <w:t xml:space="preserve">Adresse : </w:t>
      </w:r>
      <w:sdt>
        <w:sdtPr>
          <w:rPr>
            <w:rStyle w:val="Formatvorlage4"/>
            <w:szCs w:val="22"/>
          </w:rPr>
          <w:id w:val="-452020684"/>
          <w:placeholder>
            <w:docPart w:val="0FEDC1D9338F44DE9B59CDF928A17D8C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</w:rPr>
        </w:sdtEndPr>
        <w:sdtContent>
          <w:r>
            <w:rPr>
              <w:rStyle w:val="PlaceholderText"/>
              <w:b/>
              <w:color w:val="auto"/>
              <w:sz w:val="22"/>
            </w:rPr>
            <w:t>&lt;adresse, code postal, ville, pays&gt;</w:t>
          </w:r>
        </w:sdtContent>
      </w:sdt>
    </w:p>
    <w:p w14:paraId="4ED6ECFC" w14:textId="4D2F8889" w:rsidR="00B13849" w:rsidRPr="00B56209" w:rsidRDefault="0005434D" w:rsidP="005071B7">
      <w:pPr>
        <w:pStyle w:val="Default"/>
        <w:rPr>
          <w:color w:val="auto"/>
          <w:sz w:val="22"/>
          <w:szCs w:val="22"/>
        </w:rPr>
      </w:pPr>
      <w:r w:rsidRPr="00B56209">
        <w:rPr>
          <w:color w:val="auto"/>
          <w:sz w:val="22"/>
          <w:szCs w:val="22"/>
        </w:rPr>
        <w:t>Numéro BCE</w:t>
      </w:r>
      <w:r w:rsidR="00DC3248" w:rsidRPr="00B56209">
        <w:rPr>
          <w:rStyle w:val="FootnoteReference"/>
          <w:color w:val="auto"/>
          <w:sz w:val="22"/>
          <w:szCs w:val="22"/>
          <w:lang w:val="en-GB"/>
        </w:rPr>
        <w:footnoteReference w:id="1"/>
      </w:r>
      <w:r w:rsidRPr="00B56209">
        <w:rPr>
          <w:color w:val="auto"/>
          <w:sz w:val="22"/>
          <w:szCs w:val="22"/>
        </w:rPr>
        <w:t xml:space="preserve"> : </w:t>
      </w:r>
      <w:sdt>
        <w:sdtPr>
          <w:rPr>
            <w:rStyle w:val="Formatvorlage4"/>
            <w:szCs w:val="22"/>
          </w:rPr>
          <w:id w:val="2093121721"/>
          <w:placeholder>
            <w:docPart w:val="D239CDDB011043649AD44C0B63B925CF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</w:rPr>
        </w:sdtEndPr>
        <w:sdtContent>
          <w:r w:rsidRPr="00B56209">
            <w:rPr>
              <w:rStyle w:val="PlaceholderText"/>
              <w:b/>
              <w:color w:val="auto"/>
              <w:sz w:val="22"/>
              <w:szCs w:val="22"/>
            </w:rPr>
            <w:t>&lt;numéro d’enregistrement de la société&gt;</w:t>
          </w:r>
        </w:sdtContent>
      </w:sdt>
    </w:p>
    <w:p w14:paraId="264E66CD" w14:textId="27E9CD17" w:rsidR="00B13849" w:rsidRPr="00B56209" w:rsidRDefault="00316682" w:rsidP="005071B7">
      <w:pPr>
        <w:pStyle w:val="Default"/>
        <w:rPr>
          <w:color w:val="auto"/>
          <w:sz w:val="22"/>
          <w:szCs w:val="22"/>
        </w:rPr>
      </w:pPr>
      <w:r w:rsidRPr="00B56209">
        <w:rPr>
          <w:color w:val="auto"/>
          <w:sz w:val="22"/>
          <w:szCs w:val="22"/>
        </w:rPr>
        <w:t xml:space="preserve">Représentant autorisé : </w:t>
      </w:r>
      <w:sdt>
        <w:sdtPr>
          <w:rPr>
            <w:rStyle w:val="Formatvorlage4"/>
            <w:szCs w:val="22"/>
          </w:rPr>
          <w:id w:val="-768382636"/>
          <w:placeholder>
            <w:docPart w:val="079CDC1D9C7C4945B8C8A9DA11DF8205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</w:rPr>
        </w:sdtEndPr>
        <w:sdtContent>
          <w:r w:rsidRPr="00B56209">
            <w:rPr>
              <w:rStyle w:val="PlaceholderText"/>
              <w:b/>
              <w:color w:val="auto"/>
              <w:sz w:val="22"/>
              <w:szCs w:val="22"/>
            </w:rPr>
            <w:t>&lt;prénom, nom de famille&gt;</w:t>
          </w:r>
        </w:sdtContent>
      </w:sdt>
    </w:p>
    <w:p w14:paraId="28CA857D" w14:textId="77777777" w:rsidR="00B13849" w:rsidRPr="00BD599C" w:rsidRDefault="00B13849" w:rsidP="005071B7">
      <w:pPr>
        <w:pStyle w:val="Default"/>
        <w:rPr>
          <w:color w:val="auto"/>
          <w:sz w:val="22"/>
          <w:szCs w:val="22"/>
        </w:rPr>
      </w:pPr>
    </w:p>
    <w:p w14:paraId="7C6FDD08" w14:textId="5FB8F21D" w:rsidR="00045040" w:rsidRDefault="00045040" w:rsidP="008E556E">
      <w:pPr>
        <w:pStyle w:val="Default"/>
        <w:jc w:val="both"/>
        <w:rPr>
          <w:color w:val="auto"/>
          <w:sz w:val="22"/>
          <w:szCs w:val="22"/>
        </w:rPr>
      </w:pPr>
      <w:r w:rsidRPr="00B56209">
        <w:rPr>
          <w:sz w:val="22"/>
          <w:szCs w:val="22"/>
        </w:rPr>
        <w:t>La personne soussignée déclare, agissant en cela en tant que représentant autorisé de</w:t>
      </w:r>
      <w:r w:rsidR="00B56209">
        <w:rPr>
          <w:sz w:val="22"/>
          <w:szCs w:val="22"/>
        </w:rPr>
        <w:t xml:space="preserve"> </w:t>
      </w:r>
      <w:sdt>
        <w:sdtPr>
          <w:rPr>
            <w:rStyle w:val="Formatvorlage4"/>
          </w:rPr>
          <w:id w:val="-1320412270"/>
          <w:placeholder>
            <w:docPart w:val="1CB790ECF15B4B989F57D2CD6FDDCF6D"/>
          </w:placeholder>
          <w:text/>
        </w:sdtPr>
        <w:sdtEndPr>
          <w:rPr>
            <w:rStyle w:val="Formatvorlage4"/>
          </w:rPr>
        </w:sdtEndPr>
        <w:sdtContent>
          <w:r w:rsidR="00B56209" w:rsidRPr="00B56209">
            <w:rPr>
              <w:rStyle w:val="Formatvorlage4"/>
            </w:rPr>
            <w:t>&lt;</w:t>
          </w:r>
          <w:r w:rsidR="00B56209">
            <w:rPr>
              <w:rStyle w:val="Formatvorlage4"/>
            </w:rPr>
            <w:t>nom de l’organisation/</w:t>
          </w:r>
          <w:r w:rsidR="004C0F42">
            <w:rPr>
              <w:rStyle w:val="Formatvorlage4"/>
            </w:rPr>
            <w:t xml:space="preserve">nom </w:t>
          </w:r>
          <w:r w:rsidR="001A12DF">
            <w:rPr>
              <w:rStyle w:val="Formatvorlage4"/>
            </w:rPr>
            <w:t xml:space="preserve">abrégé </w:t>
          </w:r>
          <w:r w:rsidR="004C0F42">
            <w:rPr>
              <w:rStyle w:val="Formatvorlage4"/>
            </w:rPr>
            <w:t>de l’organisation</w:t>
          </w:r>
          <w:r w:rsidR="00B56209" w:rsidRPr="00B56209">
            <w:rPr>
              <w:rStyle w:val="Formatvorlage4"/>
            </w:rPr>
            <w:t>&gt;</w:t>
          </w:r>
        </w:sdtContent>
      </w:sdt>
      <w:r w:rsidRPr="00B56209">
        <w:rPr>
          <w:color w:val="auto"/>
          <w:sz w:val="22"/>
          <w:szCs w:val="22"/>
        </w:rPr>
        <w:t xml:space="preserve">, se conformer au règlement délégué (UE) n° 885/2013 de la Commission en ce qui concerne la mise à disposition de services d’informations concernant les aires de stationnement sûres et sécurisées pour les camions et les véhicules commerciaux, </w:t>
      </w:r>
      <w:r w:rsidR="00B56209">
        <w:rPr>
          <w:color w:val="auto"/>
          <w:sz w:val="22"/>
          <w:szCs w:val="22"/>
        </w:rPr>
        <w:t>comme précisé ci-dessous</w:t>
      </w:r>
      <w:r w:rsidR="00BD599C">
        <w:rPr>
          <w:color w:val="auto"/>
          <w:sz w:val="22"/>
          <w:szCs w:val="22"/>
        </w:rPr>
        <w:t>.</w:t>
      </w:r>
      <w:r w:rsidR="00B56209">
        <w:rPr>
          <w:color w:val="auto"/>
          <w:sz w:val="22"/>
          <w:szCs w:val="22"/>
        </w:rPr>
        <w:t> </w:t>
      </w:r>
    </w:p>
    <w:p w14:paraId="58ADE9F4" w14:textId="77777777" w:rsidR="00BD599C" w:rsidRDefault="00BD599C" w:rsidP="008E556E">
      <w:pPr>
        <w:pStyle w:val="Default"/>
        <w:jc w:val="both"/>
        <w:rPr>
          <w:color w:val="auto"/>
          <w:sz w:val="22"/>
          <w:szCs w:val="22"/>
        </w:rPr>
      </w:pPr>
    </w:p>
    <w:p w14:paraId="6D2F2DD1" w14:textId="5AFBCFF0" w:rsidR="00BD599C" w:rsidRPr="00B56209" w:rsidRDefault="00BD599C" w:rsidP="008E556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L’organisation :</w:t>
      </w:r>
    </w:p>
    <w:p w14:paraId="6A7F66D4" w14:textId="77777777" w:rsidR="00045040" w:rsidRPr="00BD599C" w:rsidRDefault="00045040" w:rsidP="008E556E">
      <w:pPr>
        <w:pStyle w:val="Default"/>
        <w:jc w:val="both"/>
        <w:rPr>
          <w:color w:val="auto"/>
          <w:sz w:val="22"/>
          <w:szCs w:val="22"/>
        </w:rPr>
      </w:pPr>
    </w:p>
    <w:p w14:paraId="3498B4A6" w14:textId="552D2A3C" w:rsidR="00045040" w:rsidRPr="00B56209" w:rsidRDefault="00045040" w:rsidP="00B810AD">
      <w:pPr>
        <w:pStyle w:val="Default"/>
        <w:numPr>
          <w:ilvl w:val="0"/>
          <w:numId w:val="1"/>
        </w:numPr>
        <w:ind w:left="360"/>
        <w:jc w:val="both"/>
        <w:rPr>
          <w:color w:val="auto"/>
          <w:sz w:val="22"/>
          <w:szCs w:val="22"/>
        </w:rPr>
      </w:pPr>
      <w:proofErr w:type="gramStart"/>
      <w:r w:rsidRPr="00B56209">
        <w:rPr>
          <w:color w:val="auto"/>
          <w:sz w:val="22"/>
          <w:szCs w:val="22"/>
        </w:rPr>
        <w:t>collecte</w:t>
      </w:r>
      <w:proofErr w:type="gramEnd"/>
      <w:r w:rsidRPr="00B56209">
        <w:rPr>
          <w:color w:val="auto"/>
          <w:sz w:val="22"/>
          <w:szCs w:val="22"/>
        </w:rPr>
        <w:t xml:space="preserve"> les informations suivantes conformément à l’article 4 concernant les aires de stationnement sûres et sécurisées et fournit ces informations conformément à l’article 5 : </w:t>
      </w:r>
    </w:p>
    <w:p w14:paraId="615711C7" w14:textId="2C130F28" w:rsidR="00B810AD" w:rsidRPr="00B56209" w:rsidRDefault="008466F8" w:rsidP="00E85610">
      <w:pPr>
        <w:pStyle w:val="Default"/>
        <w:ind w:left="131" w:firstLine="229"/>
        <w:jc w:val="both"/>
        <w:rPr>
          <w:color w:val="auto"/>
          <w:sz w:val="22"/>
          <w:szCs w:val="22"/>
        </w:rPr>
      </w:pPr>
      <w:sdt>
        <w:sdtPr>
          <w:rPr>
            <w:rFonts w:asciiTheme="minorHAnsi" w:hAnsiTheme="minorHAnsi"/>
            <w:b/>
            <w:sz w:val="22"/>
            <w:szCs w:val="22"/>
          </w:rPr>
          <w:id w:val="-25659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610" w:rsidRPr="00BD599C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96276" w:rsidRPr="00B56209">
        <w:rPr>
          <w:color w:val="auto"/>
          <w:sz w:val="22"/>
          <w:szCs w:val="22"/>
        </w:rPr>
        <w:t xml:space="preserve"> </w:t>
      </w:r>
      <w:proofErr w:type="gramStart"/>
      <w:r w:rsidR="00796276" w:rsidRPr="00B56209">
        <w:rPr>
          <w:color w:val="auto"/>
          <w:sz w:val="22"/>
          <w:szCs w:val="22"/>
        </w:rPr>
        <w:t>des</w:t>
      </w:r>
      <w:proofErr w:type="gramEnd"/>
      <w:r w:rsidR="00796276" w:rsidRPr="00B56209">
        <w:rPr>
          <w:color w:val="auto"/>
          <w:sz w:val="22"/>
          <w:szCs w:val="22"/>
        </w:rPr>
        <w:t xml:space="preserve"> données statiques relatives aux aires de stationnement ;</w:t>
      </w:r>
    </w:p>
    <w:p w14:paraId="6451F873" w14:textId="5085AA81" w:rsidR="00B810AD" w:rsidRPr="00B56209" w:rsidRDefault="008466F8" w:rsidP="00E85610">
      <w:pPr>
        <w:pStyle w:val="Default"/>
        <w:ind w:left="360"/>
        <w:jc w:val="both"/>
        <w:rPr>
          <w:color w:val="auto"/>
          <w:sz w:val="22"/>
          <w:szCs w:val="22"/>
        </w:rPr>
      </w:pPr>
      <w:sdt>
        <w:sdtPr>
          <w:rPr>
            <w:rFonts w:asciiTheme="minorHAnsi" w:hAnsiTheme="minorHAnsi"/>
            <w:b/>
            <w:sz w:val="22"/>
            <w:szCs w:val="22"/>
          </w:rPr>
          <w:id w:val="124869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610" w:rsidRPr="00BD599C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96276" w:rsidRPr="00B5620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796276" w:rsidRPr="00B56209">
        <w:rPr>
          <w:rFonts w:asciiTheme="minorHAnsi" w:hAnsiTheme="minorHAnsi"/>
          <w:sz w:val="22"/>
          <w:szCs w:val="22"/>
        </w:rPr>
        <w:t>des</w:t>
      </w:r>
      <w:proofErr w:type="gramEnd"/>
      <w:r w:rsidR="00796276" w:rsidRPr="00B56209">
        <w:rPr>
          <w:rFonts w:asciiTheme="minorHAnsi" w:hAnsiTheme="minorHAnsi"/>
          <w:sz w:val="22"/>
          <w:szCs w:val="22"/>
        </w:rPr>
        <w:t xml:space="preserve"> </w:t>
      </w:r>
      <w:r w:rsidR="00796276" w:rsidRPr="00B56209">
        <w:rPr>
          <w:color w:val="auto"/>
          <w:sz w:val="22"/>
          <w:szCs w:val="22"/>
        </w:rPr>
        <w:t>informations sur la sécurité et l’équipement de l’</w:t>
      </w:r>
      <w:r w:rsidR="00796276" w:rsidRPr="00B56209">
        <w:rPr>
          <w:sz w:val="22"/>
          <w:szCs w:val="22"/>
        </w:rPr>
        <w:t>aire de stationnement ainsi que les coordonnées de l’exploitant de l’aire de stationnement </w:t>
      </w:r>
      <w:r w:rsidR="00796276" w:rsidRPr="00B56209">
        <w:rPr>
          <w:color w:val="auto"/>
          <w:sz w:val="22"/>
          <w:szCs w:val="22"/>
        </w:rPr>
        <w:t>;</w:t>
      </w:r>
    </w:p>
    <w:p w14:paraId="37B548F7" w14:textId="2A766D36" w:rsidR="00B810AD" w:rsidRPr="00B56209" w:rsidRDefault="008466F8" w:rsidP="00E85610">
      <w:pPr>
        <w:pStyle w:val="Default"/>
        <w:ind w:left="131" w:firstLine="229"/>
        <w:jc w:val="both"/>
        <w:rPr>
          <w:color w:val="auto"/>
          <w:sz w:val="22"/>
          <w:szCs w:val="22"/>
        </w:rPr>
      </w:pPr>
      <w:sdt>
        <w:sdtPr>
          <w:rPr>
            <w:rFonts w:asciiTheme="minorHAnsi" w:hAnsiTheme="minorHAnsi"/>
            <w:b/>
            <w:sz w:val="22"/>
            <w:szCs w:val="22"/>
          </w:rPr>
          <w:id w:val="-213817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610" w:rsidRPr="00BD599C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796276" w:rsidRPr="00B5620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796276" w:rsidRPr="00B56209">
        <w:rPr>
          <w:color w:val="auto"/>
          <w:sz w:val="22"/>
          <w:szCs w:val="22"/>
        </w:rPr>
        <w:t>des</w:t>
      </w:r>
      <w:proofErr w:type="gramEnd"/>
      <w:r w:rsidR="00796276" w:rsidRPr="00B56209">
        <w:rPr>
          <w:color w:val="auto"/>
          <w:sz w:val="22"/>
          <w:szCs w:val="22"/>
        </w:rPr>
        <w:t xml:space="preserve"> données dynamiques sur la disponibilité des aires de stationnement.</w:t>
      </w:r>
    </w:p>
    <w:p w14:paraId="40BD08DE" w14:textId="77777777" w:rsidR="00D927FD" w:rsidRPr="00BD599C" w:rsidRDefault="00D927FD" w:rsidP="00D927FD">
      <w:pPr>
        <w:pStyle w:val="Default"/>
        <w:jc w:val="both"/>
        <w:rPr>
          <w:color w:val="auto"/>
          <w:sz w:val="22"/>
          <w:szCs w:val="22"/>
        </w:rPr>
      </w:pPr>
    </w:p>
    <w:p w14:paraId="2F09FE06" w14:textId="40BA289F" w:rsidR="00D927FD" w:rsidRPr="00B56209" w:rsidRDefault="00535D8D" w:rsidP="00D927FD">
      <w:pPr>
        <w:pStyle w:val="Default"/>
        <w:numPr>
          <w:ilvl w:val="0"/>
          <w:numId w:val="1"/>
        </w:numPr>
        <w:ind w:left="360"/>
        <w:jc w:val="both"/>
        <w:rPr>
          <w:color w:val="auto"/>
          <w:sz w:val="22"/>
          <w:szCs w:val="22"/>
        </w:rPr>
      </w:pPr>
      <w:proofErr w:type="gramStart"/>
      <w:r w:rsidRPr="00B56209">
        <w:rPr>
          <w:color w:val="auto"/>
          <w:sz w:val="22"/>
          <w:szCs w:val="22"/>
        </w:rPr>
        <w:t>fournit</w:t>
      </w:r>
      <w:proofErr w:type="gramEnd"/>
      <w:r w:rsidRPr="00B56209">
        <w:rPr>
          <w:color w:val="auto"/>
          <w:sz w:val="22"/>
          <w:szCs w:val="22"/>
        </w:rPr>
        <w:t xml:space="preserve"> ces informations sur la base de son rôle de</w:t>
      </w:r>
      <w:r w:rsidR="00EB2D5F" w:rsidRPr="00B56209">
        <w:rPr>
          <w:rStyle w:val="FootnoteReference"/>
          <w:color w:val="auto"/>
          <w:sz w:val="22"/>
          <w:szCs w:val="22"/>
          <w:lang w:val="en-GB"/>
        </w:rPr>
        <w:footnoteReference w:id="2"/>
      </w:r>
    </w:p>
    <w:p w14:paraId="2D62E9B3" w14:textId="5A8F4D0E" w:rsidR="00D927FD" w:rsidRPr="00B56209" w:rsidRDefault="008466F8" w:rsidP="2E9DEF5B">
      <w:pPr>
        <w:pStyle w:val="MittleresRaster21"/>
        <w:ind w:left="348"/>
        <w:jc w:val="both"/>
        <w:rPr>
          <w:rFonts w:asciiTheme="minorHAnsi" w:hAnsiTheme="minorHAnsi"/>
          <w:b w:val="0"/>
          <w:sz w:val="22"/>
          <w:szCs w:val="22"/>
        </w:rPr>
      </w:pPr>
      <w:sdt>
        <w:sdtPr>
          <w:rPr>
            <w:rFonts w:asciiTheme="minorHAnsi" w:hAnsiTheme="minorHAnsi"/>
            <w:b w:val="0"/>
            <w:sz w:val="22"/>
            <w:szCs w:val="22"/>
          </w:rPr>
          <w:id w:val="166528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8BF" w:rsidRPr="00BD599C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796276" w:rsidRPr="00B56209">
        <w:rPr>
          <w:rFonts w:asciiTheme="minorHAnsi" w:hAnsiTheme="minorHAnsi"/>
          <w:b w:val="0"/>
          <w:sz w:val="22"/>
          <w:szCs w:val="22"/>
        </w:rPr>
        <w:t xml:space="preserve"> </w:t>
      </w:r>
      <w:r w:rsidR="00796276" w:rsidRPr="00B56209">
        <w:rPr>
          <w:rFonts w:asciiTheme="minorHAnsi" w:hAnsiTheme="minorHAnsi"/>
          <w:b w:val="0"/>
          <w:sz w:val="22"/>
          <w:szCs w:val="22"/>
        </w:rPr>
        <w:tab/>
      </w:r>
      <w:proofErr w:type="gramStart"/>
      <w:r w:rsidR="00796276" w:rsidRPr="00B56209">
        <w:rPr>
          <w:rFonts w:asciiTheme="minorHAnsi" w:hAnsiTheme="minorHAnsi"/>
          <w:b w:val="0"/>
          <w:sz w:val="22"/>
          <w:szCs w:val="22"/>
        </w:rPr>
        <w:t>exploitant</w:t>
      </w:r>
      <w:proofErr w:type="gramEnd"/>
      <w:r w:rsidR="00796276" w:rsidRPr="00B56209">
        <w:rPr>
          <w:rFonts w:asciiTheme="minorHAnsi" w:hAnsiTheme="minorHAnsi"/>
          <w:b w:val="0"/>
          <w:sz w:val="22"/>
          <w:szCs w:val="22"/>
        </w:rPr>
        <w:t xml:space="preserve"> d’aire de stationnement public ou privé ;</w:t>
      </w:r>
    </w:p>
    <w:p w14:paraId="46AC3060" w14:textId="232AEF5E" w:rsidR="00D927FD" w:rsidRPr="00B56209" w:rsidRDefault="008466F8" w:rsidP="2E9DEF5B">
      <w:pPr>
        <w:pStyle w:val="MittleresRaster21"/>
        <w:ind w:left="348"/>
        <w:jc w:val="both"/>
        <w:rPr>
          <w:rFonts w:asciiTheme="minorHAnsi" w:hAnsiTheme="minorHAnsi"/>
          <w:b w:val="0"/>
          <w:sz w:val="22"/>
          <w:szCs w:val="22"/>
        </w:rPr>
      </w:pPr>
      <w:sdt>
        <w:sdtPr>
          <w:rPr>
            <w:rFonts w:asciiTheme="minorHAnsi" w:hAnsiTheme="minorHAnsi"/>
            <w:b w:val="0"/>
            <w:sz w:val="22"/>
            <w:szCs w:val="22"/>
          </w:rPr>
          <w:id w:val="-42326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1F0" w:rsidRPr="00B56209">
            <w:rPr>
              <w:rFonts w:ascii="MS Gothic" w:eastAsia="MS Gothic" w:hAnsi="MS Gothic"/>
              <w:b w:val="0"/>
              <w:sz w:val="22"/>
              <w:szCs w:val="22"/>
              <w:lang w:val="en-GB"/>
            </w:rPr>
            <w:t>☐</w:t>
          </w:r>
        </w:sdtContent>
      </w:sdt>
      <w:r w:rsidR="00796276" w:rsidRPr="00B56209">
        <w:rPr>
          <w:rFonts w:asciiTheme="minorHAnsi" w:hAnsiTheme="minorHAnsi"/>
          <w:b w:val="0"/>
          <w:sz w:val="22"/>
          <w:szCs w:val="22"/>
        </w:rPr>
        <w:t xml:space="preserve"> </w:t>
      </w:r>
      <w:r w:rsidR="00796276" w:rsidRPr="00B56209">
        <w:rPr>
          <w:rFonts w:asciiTheme="minorHAnsi" w:hAnsiTheme="minorHAnsi"/>
          <w:b w:val="0"/>
          <w:sz w:val="22"/>
          <w:szCs w:val="22"/>
        </w:rPr>
        <w:tab/>
      </w:r>
      <w:proofErr w:type="gramStart"/>
      <w:r w:rsidR="00796276" w:rsidRPr="00B56209">
        <w:rPr>
          <w:rFonts w:asciiTheme="minorHAnsi" w:hAnsiTheme="minorHAnsi"/>
          <w:b w:val="0"/>
          <w:sz w:val="22"/>
          <w:szCs w:val="22"/>
        </w:rPr>
        <w:t>prestataire</w:t>
      </w:r>
      <w:proofErr w:type="gramEnd"/>
      <w:r w:rsidR="00796276" w:rsidRPr="00B56209">
        <w:rPr>
          <w:rFonts w:asciiTheme="minorHAnsi" w:hAnsiTheme="minorHAnsi"/>
          <w:b w:val="0"/>
          <w:sz w:val="22"/>
          <w:szCs w:val="22"/>
        </w:rPr>
        <w:t xml:space="preserve"> de services d’information.</w:t>
      </w:r>
    </w:p>
    <w:p w14:paraId="56C89D21" w14:textId="77777777" w:rsidR="005F1C0B" w:rsidRPr="00B56209" w:rsidRDefault="005F1C0B" w:rsidP="005F1C0B">
      <w:pPr>
        <w:pStyle w:val="Default"/>
        <w:ind w:left="360"/>
        <w:jc w:val="both"/>
        <w:rPr>
          <w:color w:val="auto"/>
          <w:sz w:val="22"/>
          <w:szCs w:val="22"/>
          <w:lang w:val="en-GB"/>
        </w:rPr>
      </w:pPr>
    </w:p>
    <w:p w14:paraId="3E8489C2" w14:textId="40B53A06" w:rsidR="007F48BF" w:rsidRDefault="00EB2D5F" w:rsidP="00024BE3">
      <w:pPr>
        <w:pStyle w:val="Default"/>
        <w:numPr>
          <w:ilvl w:val="0"/>
          <w:numId w:val="1"/>
        </w:numPr>
        <w:ind w:left="36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</w:rPr>
        <w:t>se</w:t>
      </w:r>
      <w:proofErr w:type="gramEnd"/>
      <w:r>
        <w:rPr>
          <w:color w:val="auto"/>
          <w:sz w:val="22"/>
        </w:rPr>
        <w:t xml:space="preserve"> conforme aux exigences prévues à l’article 5 concernant le partage et l’échange de données et, à cette fin, fournira les données sur</w:t>
      </w:r>
    </w:p>
    <w:p w14:paraId="42C18986" w14:textId="7D4413B9" w:rsidR="007F48BF" w:rsidRPr="0091243C" w:rsidRDefault="008466F8" w:rsidP="007F48BF">
      <w:pPr>
        <w:pStyle w:val="MittleresRaster21"/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  <w:sdt>
        <w:sdtPr>
          <w:rPr>
            <w:rFonts w:asciiTheme="minorHAnsi" w:hAnsiTheme="minorHAnsi"/>
            <w:b w:val="0"/>
            <w:sz w:val="22"/>
            <w:szCs w:val="22"/>
          </w:rPr>
          <w:id w:val="53100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8BF" w:rsidRPr="00BD599C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796276">
        <w:rPr>
          <w:rFonts w:asciiTheme="minorHAnsi" w:hAnsiTheme="minorHAnsi"/>
          <w:b w:val="0"/>
          <w:sz w:val="22"/>
        </w:rPr>
        <w:t xml:space="preserve"> </w:t>
      </w:r>
      <w:r w:rsidR="00796276">
        <w:rPr>
          <w:rFonts w:asciiTheme="minorHAnsi" w:hAnsiTheme="minorHAnsi"/>
          <w:b w:val="0"/>
          <w:sz w:val="22"/>
        </w:rPr>
        <w:tab/>
      </w:r>
      <w:proofErr w:type="gramStart"/>
      <w:r w:rsidR="00796276" w:rsidRPr="0091243C">
        <w:rPr>
          <w:rFonts w:asciiTheme="minorHAnsi" w:hAnsiTheme="minorHAnsi" w:cstheme="minorHAnsi"/>
          <w:b w:val="0"/>
          <w:sz w:val="22"/>
          <w:szCs w:val="22"/>
        </w:rPr>
        <w:t>le</w:t>
      </w:r>
      <w:proofErr w:type="gramEnd"/>
      <w:r w:rsidR="00796276" w:rsidRPr="0091243C">
        <w:rPr>
          <w:rFonts w:asciiTheme="minorHAnsi" w:hAnsiTheme="minorHAnsi" w:cstheme="minorHAnsi"/>
          <w:b w:val="0"/>
          <w:sz w:val="22"/>
          <w:szCs w:val="22"/>
        </w:rPr>
        <w:t xml:space="preserve"> point d’accès national belge </w:t>
      </w:r>
      <w:hyperlink r:id="rId12" w:history="1">
        <w:r w:rsidR="00796276" w:rsidRPr="0091243C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www.transportdata.be</w:t>
        </w:r>
      </w:hyperlink>
      <w:r w:rsidR="00796276" w:rsidRPr="0091243C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15C59F5E" w14:textId="37803714" w:rsidR="007F48BF" w:rsidRPr="0091243C" w:rsidRDefault="008466F8" w:rsidP="007F48BF">
      <w:pPr>
        <w:pStyle w:val="MittleresRaster21"/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176329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8BF" w:rsidRPr="00BD599C">
            <w:rPr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  <w:r w:rsidR="00796276" w:rsidRPr="0091243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96276" w:rsidRPr="0091243C">
        <w:rPr>
          <w:rFonts w:asciiTheme="minorHAnsi" w:hAnsiTheme="minorHAnsi" w:cstheme="minorHAnsi"/>
          <w:b w:val="0"/>
          <w:sz w:val="22"/>
          <w:szCs w:val="22"/>
        </w:rPr>
        <w:tab/>
      </w:r>
      <w:proofErr w:type="gramStart"/>
      <w:r w:rsidR="00796276" w:rsidRPr="0091243C">
        <w:rPr>
          <w:rFonts w:asciiTheme="minorHAnsi" w:hAnsiTheme="minorHAnsi" w:cstheme="minorHAnsi"/>
          <w:b w:val="0"/>
          <w:sz w:val="22"/>
          <w:szCs w:val="22"/>
        </w:rPr>
        <w:t>le</w:t>
      </w:r>
      <w:proofErr w:type="gramEnd"/>
      <w:r w:rsidR="00796276" w:rsidRPr="0091243C">
        <w:rPr>
          <w:rFonts w:asciiTheme="minorHAnsi" w:hAnsiTheme="minorHAnsi" w:cstheme="minorHAnsi"/>
          <w:b w:val="0"/>
          <w:sz w:val="22"/>
          <w:szCs w:val="22"/>
        </w:rPr>
        <w:t xml:space="preserve"> point d’accès international </w:t>
      </w:r>
      <w:hyperlink r:id="rId13" w:history="1">
        <w:r w:rsidR="00796276" w:rsidRPr="0091243C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http://data</w:t>
        </w:r>
        <w:r w:rsidR="00796276" w:rsidRPr="0091243C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.</w:t>
        </w:r>
        <w:r w:rsidR="00796276" w:rsidRPr="0091243C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europa.eu/data/datasets/etpa?locale=fr</w:t>
        </w:r>
      </w:hyperlink>
    </w:p>
    <w:p w14:paraId="773A3A4C" w14:textId="77777777" w:rsidR="00AC51F0" w:rsidRPr="00BD599C" w:rsidRDefault="00AC51F0" w:rsidP="00AC51F0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FDB6901" w14:textId="037FBEFE" w:rsidR="00EB2D5F" w:rsidRDefault="00C611B8" w:rsidP="00024BE3">
      <w:pPr>
        <w:pStyle w:val="Default"/>
        <w:numPr>
          <w:ilvl w:val="0"/>
          <w:numId w:val="1"/>
        </w:numPr>
        <w:ind w:left="36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</w:rPr>
        <w:t>se</w:t>
      </w:r>
      <w:proofErr w:type="gramEnd"/>
      <w:r>
        <w:rPr>
          <w:color w:val="auto"/>
          <w:sz w:val="22"/>
        </w:rPr>
        <w:t xml:space="preserve"> conforme aux exigences prévues à l’article 6 concernant la diffusion des informations.</w:t>
      </w:r>
    </w:p>
    <w:p w14:paraId="6F57F459" w14:textId="77777777" w:rsidR="00AC51F0" w:rsidRPr="00BD599C" w:rsidRDefault="00AC51F0" w:rsidP="00AC51F0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5322FCD8" w14:textId="56CEBC56" w:rsidR="00D43CBF" w:rsidRDefault="00C611B8" w:rsidP="00D43CBF">
      <w:pPr>
        <w:pStyle w:val="Default"/>
        <w:numPr>
          <w:ilvl w:val="0"/>
          <w:numId w:val="1"/>
        </w:numPr>
        <w:ind w:left="36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</w:rPr>
        <w:t>se</w:t>
      </w:r>
      <w:proofErr w:type="gramEnd"/>
      <w:r>
        <w:rPr>
          <w:color w:val="auto"/>
          <w:sz w:val="22"/>
        </w:rPr>
        <w:t xml:space="preserve"> conforme aux exigences de l’article 7 concernant la gestion de la qualité, la notification immédiate en cas de changement de la situation de l’aire de stationnement et la fiabilité des informations.</w:t>
      </w:r>
    </w:p>
    <w:p w14:paraId="2B55EBE7" w14:textId="4D9429DA" w:rsidR="00D43CBF" w:rsidRPr="00BD599C" w:rsidRDefault="00D43CBF" w:rsidP="00D43CBF">
      <w:pPr>
        <w:pStyle w:val="Default"/>
        <w:jc w:val="both"/>
        <w:rPr>
          <w:color w:val="auto"/>
          <w:sz w:val="22"/>
          <w:szCs w:val="22"/>
        </w:rPr>
      </w:pPr>
    </w:p>
    <w:p w14:paraId="1F839815" w14:textId="541C1392" w:rsidR="00A271B0" w:rsidRPr="00D43CBF" w:rsidRDefault="00A271B0" w:rsidP="00D43CBF">
      <w:pPr>
        <w:pStyle w:val="Default"/>
        <w:numPr>
          <w:ilvl w:val="0"/>
          <w:numId w:val="1"/>
        </w:numPr>
        <w:ind w:left="360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</w:rPr>
        <w:t>déclare</w:t>
      </w:r>
      <w:proofErr w:type="gramEnd"/>
      <w:r>
        <w:rPr>
          <w:color w:val="auto"/>
          <w:sz w:val="22"/>
        </w:rPr>
        <w:t>, conformément à l’article 8, paragraphe 2, se conformer aux exigences des articles 4 à 7 et doit fournir les informations suivantes sous forme d’annexe (document d</w:t>
      </w:r>
      <w:r w:rsidR="00564D10">
        <w:rPr>
          <w:color w:val="auto"/>
          <w:sz w:val="22"/>
        </w:rPr>
        <w:t>’</w:t>
      </w:r>
      <w:r>
        <w:rPr>
          <w:color w:val="auto"/>
          <w:sz w:val="22"/>
        </w:rPr>
        <w:t>accompagnement) à la présente autodéclaration adressée à l’organe (de contrôle) national, qui pourra faire l’objet d’un contrôle aléatoire :</w:t>
      </w:r>
    </w:p>
    <w:p w14:paraId="19AAE95A" w14:textId="77777777" w:rsidR="00C611B8" w:rsidRPr="00C611B8" w:rsidRDefault="00C611B8" w:rsidP="00C611B8">
      <w:pPr>
        <w:pStyle w:val="Default"/>
        <w:numPr>
          <w:ilvl w:val="1"/>
          <w:numId w:val="1"/>
        </w:numPr>
        <w:ind w:left="851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</w:rPr>
        <w:lastRenderedPageBreak/>
        <w:t>les</w:t>
      </w:r>
      <w:proofErr w:type="gramEnd"/>
      <w:r>
        <w:rPr>
          <w:color w:val="auto"/>
          <w:sz w:val="22"/>
        </w:rPr>
        <w:t xml:space="preserve"> données collectées conformément à l’article 4 sur les aires de stationnement sûres et sécurisées pour les camions et les véhicules commerciaux, y compris le pourcentage d’aires de stationnement enregistrées dans le service d’information ; </w:t>
      </w:r>
    </w:p>
    <w:p w14:paraId="4CC6CF8D" w14:textId="77777777" w:rsidR="00C611B8" w:rsidRPr="00C611B8" w:rsidRDefault="00C611B8" w:rsidP="00C611B8">
      <w:pPr>
        <w:pStyle w:val="Default"/>
        <w:numPr>
          <w:ilvl w:val="1"/>
          <w:numId w:val="1"/>
        </w:numPr>
        <w:ind w:left="851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</w:rPr>
        <w:t>les</w:t>
      </w:r>
      <w:proofErr w:type="gramEnd"/>
      <w:r>
        <w:rPr>
          <w:color w:val="auto"/>
          <w:sz w:val="22"/>
        </w:rPr>
        <w:t xml:space="preserve"> moyens de diffusion aux utilisateurs des services d’information ; </w:t>
      </w:r>
    </w:p>
    <w:p w14:paraId="1C5129CD" w14:textId="468AF370" w:rsidR="00D43CBF" w:rsidRPr="00D43CBF" w:rsidRDefault="00C611B8" w:rsidP="00D43CBF">
      <w:pPr>
        <w:pStyle w:val="Default"/>
        <w:numPr>
          <w:ilvl w:val="1"/>
          <w:numId w:val="1"/>
        </w:numPr>
        <w:ind w:left="851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</w:rPr>
        <w:t>la</w:t>
      </w:r>
      <w:proofErr w:type="gramEnd"/>
      <w:r>
        <w:rPr>
          <w:color w:val="auto"/>
          <w:sz w:val="22"/>
        </w:rPr>
        <w:t xml:space="preserve"> couverture des services d’informations dynamiques concernant les aires de stationnement sûres et sécurisées ; </w:t>
      </w:r>
    </w:p>
    <w:p w14:paraId="028662A0" w14:textId="241C39ED" w:rsidR="00C611B8" w:rsidRPr="002F61BF" w:rsidRDefault="00C611B8" w:rsidP="00C611B8">
      <w:pPr>
        <w:pStyle w:val="Default"/>
        <w:numPr>
          <w:ilvl w:val="1"/>
          <w:numId w:val="1"/>
        </w:numPr>
        <w:ind w:left="851"/>
        <w:jc w:val="both"/>
      </w:pPr>
      <w:proofErr w:type="gramStart"/>
      <w:r>
        <w:rPr>
          <w:color w:val="auto"/>
          <w:sz w:val="22"/>
        </w:rPr>
        <w:t>la</w:t>
      </w:r>
      <w:proofErr w:type="gramEnd"/>
      <w:r>
        <w:rPr>
          <w:color w:val="auto"/>
          <w:sz w:val="22"/>
        </w:rPr>
        <w:t xml:space="preserve"> qualité et la disponibilité des informations fournies, le point d’accès aux informations et le format de ces informations.</w:t>
      </w:r>
    </w:p>
    <w:p w14:paraId="69E708E5" w14:textId="77777777" w:rsidR="002F61BF" w:rsidRPr="00BD599C" w:rsidRDefault="002F61BF" w:rsidP="002F61BF">
      <w:pPr>
        <w:pStyle w:val="Default"/>
        <w:ind w:left="851"/>
        <w:jc w:val="both"/>
      </w:pPr>
    </w:p>
    <w:p w14:paraId="38CE09F2" w14:textId="5427AA32" w:rsidR="00AC51F0" w:rsidRPr="006E59BB" w:rsidRDefault="00A271B0" w:rsidP="006E59BB">
      <w:pPr>
        <w:pStyle w:val="Defaul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</w:rPr>
        <w:t>coopère</w:t>
      </w:r>
      <w:proofErr w:type="gramEnd"/>
      <w:r>
        <w:rPr>
          <w:sz w:val="22"/>
        </w:rPr>
        <w:t xml:space="preserve"> avec l’organe (de contrôle) national, qui vérifiera de manière aléatoire l’exactitude de l’autodéclaration visée à l’article 8, paragraphe 3, </w:t>
      </w:r>
      <w:r>
        <w:rPr>
          <w:color w:val="auto"/>
          <w:sz w:val="22"/>
        </w:rPr>
        <w:t>notamment en fournissant la preuve de la conformité aux exigences énoncées aux articles 4 à 7 à la demande de l’organe (de contrôle) national. Dans le cadre de l’évaluation de la conformité, l’ensemble des données, des registres et des documents pertinents nécessaires à la réalisation de celle-ci doivent être mis à disposition dans leur intégralité, gratuitement et sans restriction.</w:t>
      </w:r>
    </w:p>
    <w:p w14:paraId="0A7B51E9" w14:textId="4B15277C" w:rsidR="00735313" w:rsidRPr="00BD599C" w:rsidRDefault="00735313" w:rsidP="00735313">
      <w:pPr>
        <w:pStyle w:val="Default"/>
        <w:jc w:val="both"/>
        <w:rPr>
          <w:color w:val="auto"/>
          <w:sz w:val="22"/>
          <w:szCs w:val="22"/>
        </w:rPr>
      </w:pPr>
    </w:p>
    <w:p w14:paraId="30C839AB" w14:textId="10B9180F" w:rsidR="003727A4" w:rsidRDefault="00C611B8" w:rsidP="0083510C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</w:rPr>
        <w:t>s’assure</w:t>
      </w:r>
      <w:proofErr w:type="gramEnd"/>
      <w:r>
        <w:rPr>
          <w:color w:val="auto"/>
          <w:sz w:val="22"/>
        </w:rPr>
        <w:t xml:space="preserve"> que cette autodéclaration est à jour et valide et, en cas de changement nécessitant une mise à jour de celle-ci, fournira en temps utile</w:t>
      </w:r>
      <w:r w:rsidRPr="00EB2D5F">
        <w:rPr>
          <w:rStyle w:val="FootnoteReference"/>
          <w:color w:val="auto"/>
          <w:sz w:val="22"/>
          <w:szCs w:val="22"/>
          <w:lang w:val="en-GB"/>
        </w:rPr>
        <w:footnoteReference w:id="3"/>
      </w:r>
      <w:r>
        <w:rPr>
          <w:color w:val="auto"/>
          <w:sz w:val="22"/>
        </w:rPr>
        <w:t xml:space="preserve"> une autodéclaration modifiée à l’organe (de contrôle) national.</w:t>
      </w:r>
    </w:p>
    <w:p w14:paraId="375D3ED5" w14:textId="1F9E89D2" w:rsidR="00735313" w:rsidRPr="00BD599C" w:rsidRDefault="00735313" w:rsidP="00735313">
      <w:pPr>
        <w:pStyle w:val="Default"/>
        <w:jc w:val="both"/>
        <w:rPr>
          <w:color w:val="auto"/>
          <w:sz w:val="22"/>
          <w:szCs w:val="22"/>
        </w:rPr>
      </w:pPr>
    </w:p>
    <w:p w14:paraId="0C59340F" w14:textId="0A44B047" w:rsidR="003727A4" w:rsidRPr="00EB2D5F" w:rsidRDefault="005F30CE" w:rsidP="006A7BB2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</w:rPr>
        <w:t xml:space="preserve">Annexes : </w:t>
      </w:r>
      <w:r w:rsidR="008D323E">
        <w:rPr>
          <w:color w:val="auto"/>
          <w:sz w:val="22"/>
        </w:rPr>
        <w:t>e</w:t>
      </w:r>
      <w:r>
        <w:rPr>
          <w:color w:val="auto"/>
          <w:sz w:val="22"/>
        </w:rPr>
        <w:t>n cas de contrôle aléatoire, l’autodéclaration doit être complétée par les informations prévues à l’article 8, paragraphe 2 (point 6 de la présente déclaration).</w:t>
      </w:r>
      <w:r>
        <w:rPr>
          <w:b/>
          <w:color w:val="auto"/>
          <w:sz w:val="22"/>
        </w:rPr>
        <w:t xml:space="preserve"> </w:t>
      </w:r>
    </w:p>
    <w:p w14:paraId="552EDC3E" w14:textId="77777777" w:rsidR="006A7BB2" w:rsidRPr="00BD599C" w:rsidRDefault="006A7BB2" w:rsidP="006A7BB2">
      <w:pPr>
        <w:pStyle w:val="Default"/>
        <w:jc w:val="both"/>
        <w:rPr>
          <w:color w:val="auto"/>
          <w:sz w:val="22"/>
          <w:szCs w:val="22"/>
        </w:rPr>
      </w:pPr>
    </w:p>
    <w:p w14:paraId="01C42A97" w14:textId="77777777" w:rsidR="006A7BB2" w:rsidRPr="005F30CE" w:rsidRDefault="005F30CE" w:rsidP="006A7BB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</w:rPr>
        <w:t>Informations facultatives</w:t>
      </w:r>
      <w:r w:rsidR="00EB0B16" w:rsidRPr="00EB2D5F">
        <w:rPr>
          <w:rStyle w:val="FootnoteReference"/>
          <w:color w:val="auto"/>
          <w:sz w:val="22"/>
          <w:szCs w:val="22"/>
          <w:lang w:val="en-GB"/>
        </w:rPr>
        <w:footnoteReference w:id="4"/>
      </w:r>
      <w:r>
        <w:rPr>
          <w:color w:val="auto"/>
          <w:sz w:val="22"/>
        </w:rPr>
        <w:t> :</w:t>
      </w:r>
    </w:p>
    <w:p w14:paraId="5FA8B3B3" w14:textId="4B342200" w:rsidR="004D14A5" w:rsidRDefault="008466F8" w:rsidP="004D14A5">
      <w:pPr>
        <w:pStyle w:val="ListParagraph"/>
        <w:numPr>
          <w:ilvl w:val="0"/>
          <w:numId w:val="6"/>
        </w:numPr>
        <w:spacing w:after="200" w:line="276" w:lineRule="auto"/>
        <w:rPr>
          <w:rStyle w:val="Formatvorlage1"/>
        </w:rPr>
      </w:pPr>
      <w:sdt>
        <w:sdtPr>
          <w:rPr>
            <w:rStyle w:val="Formatvorlage2"/>
          </w:rPr>
          <w:id w:val="202978300"/>
          <w:placeholder>
            <w:docPart w:val="7FC38BA4B2B14BC1A0DE673EE6F130DA"/>
          </w:placeholder>
          <w:showingPlcHdr/>
        </w:sdtPr>
        <w:sdtEndPr>
          <w:rPr>
            <w:rStyle w:val="DefaultParagraphFont"/>
            <w:rFonts w:ascii="Calibri" w:hAnsi="Calibri" w:cs="Calibri"/>
            <w:b/>
            <w:bCs/>
            <w:sz w:val="24"/>
            <w:szCs w:val="24"/>
          </w:rPr>
        </w:sdtEndPr>
        <w:sdtContent>
          <w:r w:rsidR="00796276">
            <w:rPr>
              <w:rStyle w:val="PlaceholderText"/>
              <w:b/>
              <w:color w:val="auto"/>
              <w:sz w:val="22"/>
            </w:rPr>
            <w:t>&lt;autre&gt;</w:t>
          </w:r>
        </w:sdtContent>
      </w:sdt>
    </w:p>
    <w:p w14:paraId="45703C70" w14:textId="441E7CF8" w:rsidR="004D14A5" w:rsidRDefault="008466F8" w:rsidP="004D14A5">
      <w:pPr>
        <w:pStyle w:val="ListParagraph"/>
        <w:numPr>
          <w:ilvl w:val="0"/>
          <w:numId w:val="6"/>
        </w:numPr>
        <w:spacing w:after="200" w:line="276" w:lineRule="auto"/>
        <w:rPr>
          <w:rStyle w:val="Formatvorlage1"/>
        </w:rPr>
      </w:pPr>
      <w:sdt>
        <w:sdtPr>
          <w:rPr>
            <w:rStyle w:val="Formatvorlage2"/>
          </w:rPr>
          <w:id w:val="1374079043"/>
          <w:placeholder>
            <w:docPart w:val="B805656844774AAA8C3B695A91B8FB20"/>
          </w:placeholder>
          <w:showingPlcHdr/>
        </w:sdtPr>
        <w:sdtEndPr>
          <w:rPr>
            <w:rStyle w:val="DefaultParagraphFont"/>
            <w:rFonts w:ascii="Calibri" w:hAnsi="Calibri" w:cs="Calibri"/>
            <w:b/>
            <w:bCs/>
            <w:sz w:val="24"/>
            <w:szCs w:val="24"/>
          </w:rPr>
        </w:sdtEndPr>
        <w:sdtContent>
          <w:r w:rsidR="00796276">
            <w:rPr>
              <w:rStyle w:val="PlaceholderText"/>
              <w:b/>
              <w:color w:val="auto"/>
              <w:sz w:val="22"/>
            </w:rPr>
            <w:t>&lt;autre&gt;</w:t>
          </w:r>
        </w:sdtContent>
      </w:sdt>
    </w:p>
    <w:p w14:paraId="7259DCCA" w14:textId="77777777" w:rsidR="000C7964" w:rsidRPr="00EB2D5F" w:rsidRDefault="000C7964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7C7815B5" w14:textId="77777777" w:rsidR="005F30CE" w:rsidRPr="00102AB6" w:rsidRDefault="005F30CE" w:rsidP="005F30CE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23A2495F" w14:textId="77777777" w:rsidR="00370918" w:rsidRDefault="00370918" w:rsidP="004B5822">
      <w:pPr>
        <w:pStyle w:val="Default"/>
        <w:rPr>
          <w:color w:val="auto"/>
          <w:sz w:val="22"/>
          <w:szCs w:val="22"/>
          <w:lang w:val="en-GB"/>
        </w:rPr>
        <w:sectPr w:rsidR="00370918" w:rsidSect="000D6137">
          <w:headerReference w:type="default" r:id="rId14"/>
          <w:footerReference w:type="default" r:id="rId15"/>
          <w:pgSz w:w="11906" w:h="16838"/>
          <w:pgMar w:top="1077" w:right="1304" w:bottom="1134" w:left="1304" w:header="1134" w:footer="397" w:gutter="0"/>
          <w:cols w:space="708"/>
          <w:docGrid w:linePitch="360"/>
        </w:sectPr>
      </w:pPr>
    </w:p>
    <w:sdt>
      <w:sdtPr>
        <w:rPr>
          <w:color w:val="auto"/>
          <w:sz w:val="22"/>
          <w:szCs w:val="22"/>
        </w:rPr>
        <w:id w:val="-459181754"/>
        <w:placeholder>
          <w:docPart w:val="3E53114350FA45D18826820817999855"/>
        </w:placeholder>
        <w:temporary/>
        <w:showingPlcHdr/>
      </w:sdtPr>
      <w:sdtEndPr/>
      <w:sdtContent>
        <w:p w14:paraId="7B6A3A43" w14:textId="4080AE0F" w:rsidR="005F30CE" w:rsidRPr="004B5822" w:rsidRDefault="004B5822" w:rsidP="004B5822">
          <w:pPr>
            <w:pStyle w:val="Default"/>
            <w:rPr>
              <w:rFonts w:eastAsia="Times New Roman" w:cs="Times New Roman"/>
              <w:color w:val="auto"/>
              <w:sz w:val="22"/>
              <w:szCs w:val="22"/>
            </w:rPr>
          </w:pPr>
          <w:r>
            <w:rPr>
              <w:rStyle w:val="PlaceholderText"/>
              <w:b/>
              <w:color w:val="auto"/>
            </w:rPr>
            <w:t>&lt;Signature&gt;</w:t>
          </w:r>
        </w:p>
      </w:sdtContent>
    </w:sdt>
    <w:p w14:paraId="354A21DD" w14:textId="77777777" w:rsidR="005F30CE" w:rsidRPr="00102AB6" w:rsidRDefault="005F30CE" w:rsidP="005F30C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</w:rPr>
        <w:t>_______________________________________</w:t>
      </w:r>
    </w:p>
    <w:p w14:paraId="14B1B232" w14:textId="582C14B7" w:rsidR="004B5822" w:rsidRPr="004B5822" w:rsidRDefault="008466F8" w:rsidP="004B5822">
      <w:sdt>
        <w:sdtPr>
          <w:rPr>
            <w:b/>
            <w:bCs/>
            <w:sz w:val="22"/>
            <w:szCs w:val="22"/>
          </w:rPr>
          <w:id w:val="1952286233"/>
          <w:placeholder>
            <w:docPart w:val="1AEEC61E3DB74A71825BA0D83A019F11"/>
          </w:placeholder>
          <w:showingPlcHdr/>
        </w:sdtPr>
        <w:sdtEndPr/>
        <w:sdtContent>
          <w:r w:rsidR="00796276">
            <w:rPr>
              <w:b/>
              <w:sz w:val="22"/>
            </w:rPr>
            <w:t>&lt;</w:t>
          </w:r>
          <w:r w:rsidR="00796276">
            <w:rPr>
              <w:rStyle w:val="PlaceholderText"/>
              <w:b/>
              <w:color w:val="auto"/>
              <w:sz w:val="22"/>
            </w:rPr>
            <w:t>Date&gt;</w:t>
          </w:r>
        </w:sdtContent>
      </w:sdt>
      <w:r w:rsidR="00796276">
        <w:rPr>
          <w:b/>
          <w:sz w:val="22"/>
        </w:rPr>
        <w:t xml:space="preserve">, </w:t>
      </w:r>
      <w:sdt>
        <w:sdtPr>
          <w:rPr>
            <w:b/>
            <w:bCs/>
            <w:sz w:val="22"/>
            <w:szCs w:val="22"/>
          </w:rPr>
          <w:id w:val="2064232226"/>
          <w:placeholder>
            <w:docPart w:val="D2458CD100894F0FA1F1FCAAAFB729BC"/>
          </w:placeholder>
          <w:showingPlcHdr/>
        </w:sdtPr>
        <w:sdtEndPr/>
        <w:sdtContent>
          <w:r w:rsidR="00796276">
            <w:rPr>
              <w:b/>
              <w:sz w:val="22"/>
            </w:rPr>
            <w:t>&lt;</w:t>
          </w:r>
          <w:r w:rsidR="00796276">
            <w:rPr>
              <w:rStyle w:val="PlaceholderText"/>
              <w:b/>
              <w:color w:val="auto"/>
              <w:sz w:val="22"/>
            </w:rPr>
            <w:t>Nom&gt;</w:t>
          </w:r>
        </w:sdtContent>
      </w:sdt>
    </w:p>
    <w:sdt>
      <w:sdtPr>
        <w:rPr>
          <w:color w:val="auto"/>
          <w:sz w:val="22"/>
          <w:szCs w:val="22"/>
        </w:rPr>
        <w:id w:val="235676614"/>
        <w:placeholder>
          <w:docPart w:val="32E97DF05D4146779945E67FCD6561E1"/>
        </w:placeholder>
        <w:temporary/>
        <w:showingPlcHdr/>
      </w:sdtPr>
      <w:sdtEndPr/>
      <w:sdtContent>
        <w:p w14:paraId="4B3D5BA3" w14:textId="1761CCA1" w:rsidR="00E85610" w:rsidRPr="004B5822" w:rsidRDefault="00E85610" w:rsidP="00E85610">
          <w:pPr>
            <w:pStyle w:val="Default"/>
            <w:rPr>
              <w:rFonts w:eastAsia="Times New Roman" w:cs="Times New Roman"/>
              <w:color w:val="auto"/>
              <w:sz w:val="22"/>
              <w:szCs w:val="22"/>
            </w:rPr>
          </w:pPr>
          <w:r>
            <w:rPr>
              <w:rStyle w:val="PlaceholderText"/>
              <w:b/>
              <w:color w:val="auto"/>
            </w:rPr>
            <w:t>&lt;Signature 2 (facultative)&gt;</w:t>
          </w:r>
        </w:p>
      </w:sdtContent>
    </w:sdt>
    <w:p w14:paraId="0BF1674A" w14:textId="77777777" w:rsidR="00E85610" w:rsidRPr="00102AB6" w:rsidRDefault="00E85610" w:rsidP="00E8561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</w:rPr>
        <w:t>_______________________________________</w:t>
      </w:r>
    </w:p>
    <w:p w14:paraId="47144B03" w14:textId="77777777" w:rsidR="00E85610" w:rsidRPr="004B5822" w:rsidRDefault="008466F8" w:rsidP="00E85610">
      <w:sdt>
        <w:sdtPr>
          <w:rPr>
            <w:b/>
            <w:bCs/>
            <w:sz w:val="22"/>
            <w:szCs w:val="22"/>
          </w:rPr>
          <w:id w:val="-1394351935"/>
          <w:placeholder>
            <w:docPart w:val="1BFDABC3218D4BB7AD5C9FA92BC8546C"/>
          </w:placeholder>
          <w:showingPlcHdr/>
        </w:sdtPr>
        <w:sdtEndPr/>
        <w:sdtContent>
          <w:r w:rsidR="00796276">
            <w:rPr>
              <w:b/>
              <w:sz w:val="22"/>
            </w:rPr>
            <w:t>&lt;</w:t>
          </w:r>
          <w:r w:rsidR="00796276">
            <w:rPr>
              <w:rStyle w:val="PlaceholderText"/>
              <w:b/>
              <w:color w:val="auto"/>
              <w:sz w:val="22"/>
            </w:rPr>
            <w:t>Date&gt;</w:t>
          </w:r>
        </w:sdtContent>
      </w:sdt>
      <w:r w:rsidR="00796276">
        <w:rPr>
          <w:b/>
          <w:sz w:val="22"/>
        </w:rPr>
        <w:t xml:space="preserve">, </w:t>
      </w:r>
      <w:sdt>
        <w:sdtPr>
          <w:rPr>
            <w:b/>
            <w:bCs/>
            <w:sz w:val="22"/>
            <w:szCs w:val="22"/>
          </w:rPr>
          <w:id w:val="-1084911970"/>
          <w:placeholder>
            <w:docPart w:val="43391F43D4B6457EBA4C79A48060436D"/>
          </w:placeholder>
          <w:showingPlcHdr/>
        </w:sdtPr>
        <w:sdtEndPr/>
        <w:sdtContent>
          <w:r w:rsidR="00796276">
            <w:rPr>
              <w:b/>
              <w:sz w:val="22"/>
            </w:rPr>
            <w:t>&lt;</w:t>
          </w:r>
          <w:r w:rsidR="00796276">
            <w:rPr>
              <w:rStyle w:val="PlaceholderText"/>
              <w:b/>
              <w:color w:val="auto"/>
              <w:sz w:val="22"/>
            </w:rPr>
            <w:t>Nom&gt;</w:t>
          </w:r>
        </w:sdtContent>
      </w:sdt>
    </w:p>
    <w:p w14:paraId="3749C29D" w14:textId="77777777" w:rsidR="00370918" w:rsidRPr="00BD599C" w:rsidRDefault="00370918" w:rsidP="6880A097">
      <w:pPr>
        <w:rPr>
          <w:rStyle w:val="PlaceholderText"/>
          <w:b/>
          <w:bCs/>
          <w:color w:val="auto"/>
          <w:szCs w:val="24"/>
        </w:rPr>
        <w:sectPr w:rsidR="00370918" w:rsidRPr="00BD599C" w:rsidSect="00370918">
          <w:type w:val="continuous"/>
          <w:pgSz w:w="11906" w:h="16838"/>
          <w:pgMar w:top="1077" w:right="1304" w:bottom="1134" w:left="1304" w:header="1134" w:footer="397" w:gutter="0"/>
          <w:cols w:num="2" w:space="708"/>
          <w:docGrid w:linePitch="360"/>
        </w:sectPr>
      </w:pPr>
    </w:p>
    <w:p w14:paraId="5327B64F" w14:textId="23E585C6" w:rsidR="6880A097" w:rsidRPr="00BD599C" w:rsidRDefault="6880A097" w:rsidP="6880A097">
      <w:pPr>
        <w:rPr>
          <w:rStyle w:val="PlaceholderText"/>
          <w:b/>
          <w:bCs/>
          <w:color w:val="auto"/>
          <w:szCs w:val="24"/>
        </w:rPr>
      </w:pPr>
    </w:p>
    <w:p w14:paraId="71FA9A33" w14:textId="5361DB76" w:rsidR="004B5822" w:rsidRPr="0091243C" w:rsidRDefault="00463DE7" w:rsidP="005F30CE">
      <w:pPr>
        <w:pStyle w:val="Default"/>
        <w:jc w:val="both"/>
        <w:rPr>
          <w:sz w:val="22"/>
          <w:szCs w:val="22"/>
        </w:rPr>
      </w:pPr>
      <w:r w:rsidRPr="0091243C">
        <w:rPr>
          <w:b/>
          <w:sz w:val="22"/>
          <w:szCs w:val="22"/>
        </w:rPr>
        <w:t xml:space="preserve">Veuillez télécharger cette déclaration avec ses annexes sur </w:t>
      </w:r>
      <w:hyperlink r:id="rId16" w:history="1">
        <w:r w:rsidRPr="0091243C">
          <w:rPr>
            <w:rStyle w:val="Hyperlink"/>
            <w:b/>
            <w:sz w:val="22"/>
            <w:szCs w:val="22"/>
          </w:rPr>
          <w:t>www.transportdata.be</w:t>
        </w:r>
      </w:hyperlink>
      <w:r w:rsidRPr="0091243C">
        <w:rPr>
          <w:b/>
          <w:sz w:val="22"/>
          <w:szCs w:val="22"/>
        </w:rPr>
        <w:t>.</w:t>
      </w:r>
      <w:r w:rsidRPr="0091243C">
        <w:rPr>
          <w:sz w:val="22"/>
          <w:szCs w:val="22"/>
        </w:rPr>
        <w:t xml:space="preserve"> La procédure de téléchargement est décrite étape par étape dans la </w:t>
      </w:r>
      <w:hyperlink r:id="rId17" w:history="1">
        <w:r w:rsidRPr="0091243C">
          <w:rPr>
            <w:rStyle w:val="Hyperlink"/>
            <w:sz w:val="22"/>
            <w:szCs w:val="22"/>
          </w:rPr>
          <w:t>section « A propos »</w:t>
        </w:r>
      </w:hyperlink>
      <w:r w:rsidR="00815674" w:rsidRPr="0091243C">
        <w:rPr>
          <w:sz w:val="22"/>
          <w:szCs w:val="22"/>
        </w:rPr>
        <w:t xml:space="preserve">, sous </w:t>
      </w:r>
      <w:r w:rsidRPr="0091243C">
        <w:rPr>
          <w:sz w:val="22"/>
          <w:szCs w:val="22"/>
        </w:rPr>
        <w:t xml:space="preserve">« Déclaration de conformité ». </w:t>
      </w:r>
    </w:p>
    <w:p w14:paraId="5F824941" w14:textId="77777777" w:rsidR="00463DE7" w:rsidRPr="00BD599C" w:rsidRDefault="00463DE7" w:rsidP="005F30CE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</w:p>
    <w:p w14:paraId="7863DE98" w14:textId="277823A2" w:rsidR="005F30CE" w:rsidRDefault="005F30CE" w:rsidP="005F30CE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Contact :</w:t>
      </w:r>
    </w:p>
    <w:p w14:paraId="46FBD6B7" w14:textId="77777777" w:rsidR="00357513" w:rsidRPr="002C3A83" w:rsidRDefault="00357513" w:rsidP="005F30CE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463DE7" w:rsidRPr="00426FDE" w14:paraId="14EA0DAF" w14:textId="77777777" w:rsidTr="00D47797">
        <w:trPr>
          <w:trHeight w:val="452"/>
        </w:trPr>
        <w:tc>
          <w:tcPr>
            <w:tcW w:w="4644" w:type="dxa"/>
          </w:tcPr>
          <w:p w14:paraId="325F8124" w14:textId="77777777" w:rsidR="00463DE7" w:rsidRPr="00463DE7" w:rsidRDefault="00463DE7" w:rsidP="00D47797">
            <w:pPr>
              <w:rPr>
                <w:rFonts w:cs="Calibri"/>
                <w:sz w:val="22"/>
                <w:szCs w:val="22"/>
              </w:rPr>
            </w:pPr>
            <w:r>
              <w:rPr>
                <w:sz w:val="22"/>
              </w:rPr>
              <w:t>Service d’assistance NAP</w:t>
            </w:r>
          </w:p>
        </w:tc>
      </w:tr>
      <w:tr w:rsidR="00463DE7" w:rsidRPr="00426FDE" w14:paraId="2B536029" w14:textId="77777777" w:rsidTr="00D47797">
        <w:trPr>
          <w:trHeight w:val="567"/>
        </w:trPr>
        <w:tc>
          <w:tcPr>
            <w:tcW w:w="4644" w:type="dxa"/>
          </w:tcPr>
          <w:p w14:paraId="721BB09D" w14:textId="77777777" w:rsidR="00463DE7" w:rsidRPr="00463DE7" w:rsidRDefault="00463DE7" w:rsidP="00D47797">
            <w:pPr>
              <w:rPr>
                <w:rFonts w:cs="Calibri"/>
                <w:sz w:val="22"/>
                <w:szCs w:val="22"/>
              </w:rPr>
            </w:pPr>
            <w:hyperlink r:id="rId18" w:history="1">
              <w:r>
                <w:rPr>
                  <w:rStyle w:val="Hyperlink"/>
                  <w:sz w:val="22"/>
                </w:rPr>
                <w:t>contact@transportdata.be</w:t>
              </w:r>
            </w:hyperlink>
          </w:p>
        </w:tc>
      </w:tr>
    </w:tbl>
    <w:p w14:paraId="33C72A31" w14:textId="77777777" w:rsidR="005F30CE" w:rsidRPr="007D2ADF" w:rsidRDefault="005F30CE" w:rsidP="005F30CE">
      <w:pPr>
        <w:spacing w:after="0" w:line="240" w:lineRule="auto"/>
        <w:rPr>
          <w:b/>
          <w:sz w:val="18"/>
          <w:lang w:val="en-GB"/>
        </w:rPr>
      </w:pPr>
    </w:p>
    <w:p w14:paraId="7A6F0CBD" w14:textId="2CE38922" w:rsidR="008776B0" w:rsidRPr="00BD599C" w:rsidRDefault="005F30CE" w:rsidP="005F30CE">
      <w:pPr>
        <w:pStyle w:val="Default"/>
        <w:jc w:val="both"/>
        <w:rPr>
          <w:rFonts w:asciiTheme="minorHAnsi" w:hAnsiTheme="minorHAnsi"/>
          <w:color w:val="auto"/>
          <w:sz w:val="16"/>
          <w:szCs w:val="22"/>
        </w:rPr>
      </w:pPr>
      <w:r>
        <w:rPr>
          <w:rFonts w:asciiTheme="minorHAnsi" w:hAnsiTheme="minorHAnsi"/>
          <w:b/>
          <w:color w:val="auto"/>
          <w:sz w:val="18"/>
        </w:rPr>
        <w:t xml:space="preserve">Remarque : </w:t>
      </w:r>
      <w:r>
        <w:rPr>
          <w:rFonts w:asciiTheme="minorHAnsi" w:hAnsiTheme="minorHAnsi"/>
          <w:color w:val="auto"/>
          <w:sz w:val="18"/>
        </w:rPr>
        <w:t>Les données ou informations contenues dans la présente autodéclaration ou dans toute annexe sont fournies aux seules fins, pour l’organe (de contrôle) national de l’État membre, de procéder à l’évaluation de sa conformité conformément à l’article 8 du règlement délégué (UE) 885/2013.</w:t>
      </w:r>
      <w:r>
        <w:rPr>
          <w:color w:val="auto"/>
          <w:sz w:val="18"/>
        </w:rPr>
        <w:t xml:space="preserve"> Aucune des données fournies dans ce formulaire ne peut être publiée sans l’autorisation écrite expresse préalable de </w:t>
      </w:r>
      <w:r w:rsidR="00025289">
        <w:rPr>
          <w:color w:val="auto"/>
          <w:sz w:val="18"/>
        </w:rPr>
        <w:t xml:space="preserve">votre </w:t>
      </w:r>
      <w:r>
        <w:rPr>
          <w:color w:val="auto"/>
          <w:sz w:val="18"/>
        </w:rPr>
        <w:t>organisation.</w:t>
      </w:r>
    </w:p>
    <w:p w14:paraId="2CB6BA7D" w14:textId="77777777" w:rsidR="0060223A" w:rsidRPr="00BD599C" w:rsidRDefault="0060223A" w:rsidP="005F30CE">
      <w:pPr>
        <w:pStyle w:val="Default"/>
        <w:jc w:val="both"/>
        <w:rPr>
          <w:sz w:val="18"/>
          <w:szCs w:val="18"/>
        </w:rPr>
      </w:pPr>
    </w:p>
    <w:sectPr w:rsidR="0060223A" w:rsidRPr="00BD599C" w:rsidSect="00370918">
      <w:type w:val="continuous"/>
      <w:pgSz w:w="11906" w:h="16838"/>
      <w:pgMar w:top="1077" w:right="1304" w:bottom="1134" w:left="130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7613" w14:textId="77777777" w:rsidR="008466F8" w:rsidRDefault="008466F8" w:rsidP="00021907">
      <w:pPr>
        <w:spacing w:after="0" w:line="240" w:lineRule="auto"/>
      </w:pPr>
      <w:r>
        <w:separator/>
      </w:r>
    </w:p>
  </w:endnote>
  <w:endnote w:type="continuationSeparator" w:id="0">
    <w:p w14:paraId="2542C212" w14:textId="77777777" w:rsidR="008466F8" w:rsidRDefault="008466F8" w:rsidP="0002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DBF6" w14:textId="2FCBA7E5" w:rsidR="001069E2" w:rsidRPr="001069E2" w:rsidRDefault="001069E2">
    <w:pPr>
      <w:pStyle w:val="Footer"/>
      <w:jc w:val="right"/>
      <w:rPr>
        <w:sz w:val="16"/>
        <w:szCs w:val="16"/>
      </w:rPr>
    </w:pPr>
  </w:p>
  <w:p w14:paraId="3BFB1774" w14:textId="77777777" w:rsidR="001069E2" w:rsidRPr="001069E2" w:rsidRDefault="001069E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BDAD" w14:textId="77777777" w:rsidR="008466F8" w:rsidRDefault="008466F8" w:rsidP="00021907">
      <w:pPr>
        <w:spacing w:after="0" w:line="240" w:lineRule="auto"/>
      </w:pPr>
      <w:r>
        <w:separator/>
      </w:r>
    </w:p>
  </w:footnote>
  <w:footnote w:type="continuationSeparator" w:id="0">
    <w:p w14:paraId="2DB9645E" w14:textId="77777777" w:rsidR="008466F8" w:rsidRDefault="008466F8" w:rsidP="00021907">
      <w:pPr>
        <w:spacing w:after="0" w:line="240" w:lineRule="auto"/>
      </w:pPr>
      <w:r>
        <w:continuationSeparator/>
      </w:r>
    </w:p>
  </w:footnote>
  <w:footnote w:id="1">
    <w:p w14:paraId="5295125E" w14:textId="01BB0927" w:rsidR="00DC3248" w:rsidRPr="006D5677" w:rsidRDefault="00DC3248">
      <w:pPr>
        <w:pStyle w:val="FootnoteText"/>
      </w:pPr>
      <w:r>
        <w:rPr>
          <w:rStyle w:val="FootnoteReference"/>
        </w:rPr>
        <w:footnoteRef/>
      </w:r>
      <w:r>
        <w:rPr>
          <w:sz w:val="18"/>
        </w:rPr>
        <w:t xml:space="preserve"> Le cas échéant</w:t>
      </w:r>
    </w:p>
  </w:footnote>
  <w:footnote w:id="2">
    <w:p w14:paraId="7181CABC" w14:textId="52444C2E" w:rsidR="00EB2D5F" w:rsidRPr="00DC3248" w:rsidRDefault="00EB2D5F" w:rsidP="00EB2D5F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Une organisation peut remplir les deux rôles. Si vous cochez les deux cases, cette déclaration doit également couvrir les deux rôles.</w:t>
      </w:r>
    </w:p>
  </w:footnote>
  <w:footnote w:id="3">
    <w:p w14:paraId="7FA9519C" w14:textId="6504A6CA" w:rsidR="00C611B8" w:rsidRPr="0019520B" w:rsidRDefault="00C611B8" w:rsidP="00C611B8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Dès que possible, mais au plus tard trois mois après le changement </w:t>
      </w:r>
    </w:p>
  </w:footnote>
  <w:footnote w:id="4">
    <w:p w14:paraId="1DACCBEE" w14:textId="77777777" w:rsidR="00EB0B16" w:rsidRPr="00C611B8" w:rsidRDefault="00EB0B16">
      <w:pPr>
        <w:pStyle w:val="FootnoteText"/>
        <w:rPr>
          <w:sz w:val="16"/>
          <w:szCs w:val="16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Sélectionnez et décrivez les informations pertinentes, le cas échéant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7FCA" w14:textId="1B0F8C60" w:rsidR="000D6137" w:rsidRDefault="00E5035C" w:rsidP="000D6137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88FBF1" wp14:editId="0A387952">
          <wp:simplePos x="0" y="0"/>
          <wp:positionH relativeFrom="margin">
            <wp:posOffset>-361666</wp:posOffset>
          </wp:positionH>
          <wp:positionV relativeFrom="paragraph">
            <wp:posOffset>-355572</wp:posOffset>
          </wp:positionV>
          <wp:extent cx="1937385" cy="406400"/>
          <wp:effectExtent l="0" t="0" r="5715" b="0"/>
          <wp:wrapTight wrapText="bothSides">
            <wp:wrapPolygon edited="0">
              <wp:start x="0" y="0"/>
              <wp:lineTo x="0" y="20250"/>
              <wp:lineTo x="21451" y="20250"/>
              <wp:lineTo x="21451" y="0"/>
              <wp:lineTo x="0" y="0"/>
            </wp:wrapPolygon>
          </wp:wrapTight>
          <wp:docPr id="5" name="Grafik 5" descr="P:\05_Projekte\02_Laufende_Projekte\C-Roads_WZI\06_Communication\Logo\EU\co-funded_neu\Horizontal\JPEG\EN Co-funded by the EU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05_Projekte\02_Laufende_Projekte\C-Roads_WZI\06_Communication\Logo\EU\co-funded_neu\Horizontal\JPEG\EN Co-funded by the EU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38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09A841C" wp14:editId="62CAFCB6">
          <wp:simplePos x="0" y="0"/>
          <wp:positionH relativeFrom="column">
            <wp:posOffset>5443352</wp:posOffset>
          </wp:positionH>
          <wp:positionV relativeFrom="paragraph">
            <wp:posOffset>-693923</wp:posOffset>
          </wp:positionV>
          <wp:extent cx="1139823" cy="864000"/>
          <wp:effectExtent l="0" t="0" r="3810" b="0"/>
          <wp:wrapTight wrapText="bothSides">
            <wp:wrapPolygon edited="0">
              <wp:start x="0" y="0"/>
              <wp:lineTo x="0" y="20965"/>
              <wp:lineTo x="21311" y="20965"/>
              <wp:lineTo x="2131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23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7F8"/>
    <w:multiLevelType w:val="hybridMultilevel"/>
    <w:tmpl w:val="F1305F2E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5598"/>
    <w:multiLevelType w:val="hybridMultilevel"/>
    <w:tmpl w:val="DA82468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97BFF"/>
    <w:multiLevelType w:val="hybridMultilevel"/>
    <w:tmpl w:val="50FA1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13B5D"/>
    <w:multiLevelType w:val="hybridMultilevel"/>
    <w:tmpl w:val="60C2524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55043E"/>
    <w:multiLevelType w:val="hybridMultilevel"/>
    <w:tmpl w:val="902A3D7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E57EB59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238164">
    <w:abstractNumId w:val="5"/>
  </w:num>
  <w:num w:numId="2" w16cid:durableId="490104590">
    <w:abstractNumId w:val="3"/>
  </w:num>
  <w:num w:numId="3" w16cid:durableId="448013664">
    <w:abstractNumId w:val="4"/>
  </w:num>
  <w:num w:numId="4" w16cid:durableId="1158421291">
    <w:abstractNumId w:val="1"/>
  </w:num>
  <w:num w:numId="5" w16cid:durableId="686716851">
    <w:abstractNumId w:val="0"/>
  </w:num>
  <w:num w:numId="6" w16cid:durableId="654725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BE" w:vendorID="64" w:dllVersion="0" w:nlCheck="1" w:checkStyle="0"/>
  <w:activeWritingStyle w:appName="MSWord" w:lang="fr-BE" w:vendorID="64" w:dllVersion="0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33"/>
    <w:rsid w:val="00021907"/>
    <w:rsid w:val="00022D33"/>
    <w:rsid w:val="00024BE3"/>
    <w:rsid w:val="00025289"/>
    <w:rsid w:val="000271BF"/>
    <w:rsid w:val="00032CEB"/>
    <w:rsid w:val="0004496A"/>
    <w:rsid w:val="00045040"/>
    <w:rsid w:val="0005434D"/>
    <w:rsid w:val="00085ADE"/>
    <w:rsid w:val="000A41B1"/>
    <w:rsid w:val="000C426E"/>
    <w:rsid w:val="000C7964"/>
    <w:rsid w:val="000D6137"/>
    <w:rsid w:val="000E3DC8"/>
    <w:rsid w:val="000F590D"/>
    <w:rsid w:val="0010022F"/>
    <w:rsid w:val="001069E2"/>
    <w:rsid w:val="00120764"/>
    <w:rsid w:val="00121210"/>
    <w:rsid w:val="00127A52"/>
    <w:rsid w:val="00153797"/>
    <w:rsid w:val="0016267B"/>
    <w:rsid w:val="0019163D"/>
    <w:rsid w:val="0019520B"/>
    <w:rsid w:val="001A12DF"/>
    <w:rsid w:val="001A4D78"/>
    <w:rsid w:val="001D530C"/>
    <w:rsid w:val="001F7FB1"/>
    <w:rsid w:val="0024607F"/>
    <w:rsid w:val="00251BA2"/>
    <w:rsid w:val="00253AB0"/>
    <w:rsid w:val="00261709"/>
    <w:rsid w:val="00284B60"/>
    <w:rsid w:val="002A27B5"/>
    <w:rsid w:val="002A351D"/>
    <w:rsid w:val="002A7BCE"/>
    <w:rsid w:val="002D10AC"/>
    <w:rsid w:val="002D2EC9"/>
    <w:rsid w:val="002E2B1D"/>
    <w:rsid w:val="002E628F"/>
    <w:rsid w:val="002F61BF"/>
    <w:rsid w:val="003153F9"/>
    <w:rsid w:val="00316682"/>
    <w:rsid w:val="00323564"/>
    <w:rsid w:val="003455A2"/>
    <w:rsid w:val="00357513"/>
    <w:rsid w:val="00370918"/>
    <w:rsid w:val="003727A4"/>
    <w:rsid w:val="00381874"/>
    <w:rsid w:val="00385226"/>
    <w:rsid w:val="00396D2F"/>
    <w:rsid w:val="003A103B"/>
    <w:rsid w:val="003B3BDB"/>
    <w:rsid w:val="003D6E61"/>
    <w:rsid w:val="003E08D9"/>
    <w:rsid w:val="003E4DAA"/>
    <w:rsid w:val="003F0916"/>
    <w:rsid w:val="0041537D"/>
    <w:rsid w:val="0043388C"/>
    <w:rsid w:val="00463DE7"/>
    <w:rsid w:val="00464281"/>
    <w:rsid w:val="00495876"/>
    <w:rsid w:val="004B5822"/>
    <w:rsid w:val="004C0F42"/>
    <w:rsid w:val="004C1821"/>
    <w:rsid w:val="004C76F3"/>
    <w:rsid w:val="004D14A5"/>
    <w:rsid w:val="004E4EDF"/>
    <w:rsid w:val="004F5DC0"/>
    <w:rsid w:val="00500321"/>
    <w:rsid w:val="005071B7"/>
    <w:rsid w:val="0051366E"/>
    <w:rsid w:val="005220A5"/>
    <w:rsid w:val="00535D8D"/>
    <w:rsid w:val="00564D10"/>
    <w:rsid w:val="0057009C"/>
    <w:rsid w:val="005C20AB"/>
    <w:rsid w:val="005D4369"/>
    <w:rsid w:val="005E2DF4"/>
    <w:rsid w:val="005E739B"/>
    <w:rsid w:val="005F1C0B"/>
    <w:rsid w:val="005F30CE"/>
    <w:rsid w:val="005F6BC2"/>
    <w:rsid w:val="0060223A"/>
    <w:rsid w:val="0061077E"/>
    <w:rsid w:val="00654713"/>
    <w:rsid w:val="0066784E"/>
    <w:rsid w:val="00684106"/>
    <w:rsid w:val="006A1EED"/>
    <w:rsid w:val="006A7BB2"/>
    <w:rsid w:val="006C2425"/>
    <w:rsid w:val="006C4057"/>
    <w:rsid w:val="006C6B0B"/>
    <w:rsid w:val="006D5677"/>
    <w:rsid w:val="006E59BB"/>
    <w:rsid w:val="006F7525"/>
    <w:rsid w:val="0072403E"/>
    <w:rsid w:val="007312BB"/>
    <w:rsid w:val="00733A15"/>
    <w:rsid w:val="00735313"/>
    <w:rsid w:val="007607B7"/>
    <w:rsid w:val="00770C81"/>
    <w:rsid w:val="00796276"/>
    <w:rsid w:val="007A0D82"/>
    <w:rsid w:val="007D2ADF"/>
    <w:rsid w:val="007D35FB"/>
    <w:rsid w:val="007D3F7A"/>
    <w:rsid w:val="007F40BC"/>
    <w:rsid w:val="007F48BF"/>
    <w:rsid w:val="00805DDE"/>
    <w:rsid w:val="00815674"/>
    <w:rsid w:val="00817135"/>
    <w:rsid w:val="008306D6"/>
    <w:rsid w:val="0084372C"/>
    <w:rsid w:val="008466F8"/>
    <w:rsid w:val="008545D4"/>
    <w:rsid w:val="008776B0"/>
    <w:rsid w:val="008971F6"/>
    <w:rsid w:val="008D323E"/>
    <w:rsid w:val="008E556E"/>
    <w:rsid w:val="0091243C"/>
    <w:rsid w:val="00913216"/>
    <w:rsid w:val="0092359E"/>
    <w:rsid w:val="009322C9"/>
    <w:rsid w:val="00935366"/>
    <w:rsid w:val="0094316B"/>
    <w:rsid w:val="009519FE"/>
    <w:rsid w:val="009A2F28"/>
    <w:rsid w:val="009D2F8B"/>
    <w:rsid w:val="009E63DA"/>
    <w:rsid w:val="009F5050"/>
    <w:rsid w:val="00A02944"/>
    <w:rsid w:val="00A20B42"/>
    <w:rsid w:val="00A25444"/>
    <w:rsid w:val="00A271B0"/>
    <w:rsid w:val="00A34E0D"/>
    <w:rsid w:val="00A35F64"/>
    <w:rsid w:val="00A3724F"/>
    <w:rsid w:val="00A5533E"/>
    <w:rsid w:val="00A57B71"/>
    <w:rsid w:val="00A7257B"/>
    <w:rsid w:val="00A746B3"/>
    <w:rsid w:val="00AA3073"/>
    <w:rsid w:val="00AC51F0"/>
    <w:rsid w:val="00AE28E6"/>
    <w:rsid w:val="00AE3922"/>
    <w:rsid w:val="00B00C95"/>
    <w:rsid w:val="00B13849"/>
    <w:rsid w:val="00B409DF"/>
    <w:rsid w:val="00B56209"/>
    <w:rsid w:val="00B71734"/>
    <w:rsid w:val="00B810AD"/>
    <w:rsid w:val="00B83124"/>
    <w:rsid w:val="00B84F5E"/>
    <w:rsid w:val="00B8712C"/>
    <w:rsid w:val="00B904D5"/>
    <w:rsid w:val="00BB3E81"/>
    <w:rsid w:val="00BC7744"/>
    <w:rsid w:val="00BD599C"/>
    <w:rsid w:val="00BE1EF2"/>
    <w:rsid w:val="00BF0B7E"/>
    <w:rsid w:val="00BF6F6B"/>
    <w:rsid w:val="00C07DD1"/>
    <w:rsid w:val="00C23E8C"/>
    <w:rsid w:val="00C24EE4"/>
    <w:rsid w:val="00C33515"/>
    <w:rsid w:val="00C47B3F"/>
    <w:rsid w:val="00C611B8"/>
    <w:rsid w:val="00C75A5E"/>
    <w:rsid w:val="00C77474"/>
    <w:rsid w:val="00C861FB"/>
    <w:rsid w:val="00C8750C"/>
    <w:rsid w:val="00C95723"/>
    <w:rsid w:val="00CB1E57"/>
    <w:rsid w:val="00CB4D0E"/>
    <w:rsid w:val="00CB52B6"/>
    <w:rsid w:val="00CD06D4"/>
    <w:rsid w:val="00CD379C"/>
    <w:rsid w:val="00CE4633"/>
    <w:rsid w:val="00D06D7C"/>
    <w:rsid w:val="00D13B4B"/>
    <w:rsid w:val="00D25BE0"/>
    <w:rsid w:val="00D30F44"/>
    <w:rsid w:val="00D43CBF"/>
    <w:rsid w:val="00D517F0"/>
    <w:rsid w:val="00D927FD"/>
    <w:rsid w:val="00DA5882"/>
    <w:rsid w:val="00DC3248"/>
    <w:rsid w:val="00DC63F3"/>
    <w:rsid w:val="00E04DA5"/>
    <w:rsid w:val="00E1740D"/>
    <w:rsid w:val="00E42F25"/>
    <w:rsid w:val="00E5035C"/>
    <w:rsid w:val="00E5548E"/>
    <w:rsid w:val="00E851D5"/>
    <w:rsid w:val="00E85610"/>
    <w:rsid w:val="00E94C8D"/>
    <w:rsid w:val="00EB0B16"/>
    <w:rsid w:val="00EB2D5F"/>
    <w:rsid w:val="00EC4BDE"/>
    <w:rsid w:val="00EF1073"/>
    <w:rsid w:val="00EF7342"/>
    <w:rsid w:val="00F32F02"/>
    <w:rsid w:val="00F52714"/>
    <w:rsid w:val="00FB47C0"/>
    <w:rsid w:val="00FB76A8"/>
    <w:rsid w:val="00FB7F03"/>
    <w:rsid w:val="01D57973"/>
    <w:rsid w:val="104B3672"/>
    <w:rsid w:val="1116C725"/>
    <w:rsid w:val="189B4310"/>
    <w:rsid w:val="1EB4BA8B"/>
    <w:rsid w:val="22E7F5CE"/>
    <w:rsid w:val="29334B44"/>
    <w:rsid w:val="2C6B54F1"/>
    <w:rsid w:val="2D5B4C9F"/>
    <w:rsid w:val="2E9DEF5B"/>
    <w:rsid w:val="31539019"/>
    <w:rsid w:val="371E2651"/>
    <w:rsid w:val="3C83FBF3"/>
    <w:rsid w:val="3D5C6BDE"/>
    <w:rsid w:val="4456ED7C"/>
    <w:rsid w:val="44B88680"/>
    <w:rsid w:val="4A85D316"/>
    <w:rsid w:val="4F00CA62"/>
    <w:rsid w:val="616F6864"/>
    <w:rsid w:val="6880A097"/>
    <w:rsid w:val="708E4754"/>
    <w:rsid w:val="7452AAA4"/>
    <w:rsid w:val="77B1D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150ED3"/>
  <w15:docId w15:val="{597AFC23-FC86-4958-9840-1614CFF1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64"/>
    <w:pPr>
      <w:spacing w:after="240" w:line="280" w:lineRule="atLeast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07"/>
  </w:style>
  <w:style w:type="paragraph" w:styleId="Footer">
    <w:name w:val="footer"/>
    <w:basedOn w:val="Normal"/>
    <w:link w:val="Foot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07"/>
  </w:style>
  <w:style w:type="paragraph" w:styleId="FootnoteText">
    <w:name w:val="footnote text"/>
    <w:basedOn w:val="Normal"/>
    <w:link w:val="FootnoteTextChar"/>
    <w:uiPriority w:val="99"/>
    <w:semiHidden/>
    <w:unhideWhenUsed/>
    <w:rsid w:val="00120764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0764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E42F25"/>
    <w:pPr>
      <w:spacing w:after="0" w:line="240" w:lineRule="auto"/>
      <w:ind w:left="284"/>
    </w:pPr>
    <w:rPr>
      <w:rFonts w:ascii="Arial" w:eastAsia="MS Mincho" w:hAnsi="Arial" w:cs="Times New Roman"/>
      <w:b/>
      <w:sz w:val="24"/>
      <w:szCs w:val="24"/>
      <w:lang w:eastAsia="it-IT"/>
    </w:rPr>
  </w:style>
  <w:style w:type="table" w:styleId="TableGrid">
    <w:name w:val="Table Grid"/>
    <w:basedOn w:val="TableNormal"/>
    <w:rsid w:val="00E42F2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59E"/>
    <w:rPr>
      <w:color w:val="808080"/>
    </w:rPr>
  </w:style>
  <w:style w:type="paragraph" w:styleId="ListParagraph">
    <w:name w:val="List Paragraph"/>
    <w:basedOn w:val="Normal"/>
    <w:uiPriority w:val="34"/>
    <w:qFormat/>
    <w:rsid w:val="00372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1FB"/>
    <w:rPr>
      <w:color w:val="0000FF" w:themeColor="hyperlink"/>
      <w:u w:val="single"/>
    </w:rPr>
  </w:style>
  <w:style w:type="paragraph" w:customStyle="1" w:styleId="bodytext">
    <w:name w:val="bodytext"/>
    <w:basedOn w:val="Normal"/>
    <w:rsid w:val="00C861F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de-AT"/>
    </w:rPr>
  </w:style>
  <w:style w:type="paragraph" w:styleId="NoSpacing">
    <w:name w:val="No Spacing"/>
    <w:uiPriority w:val="1"/>
    <w:qFormat/>
    <w:rsid w:val="00C861F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8712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3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16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16B"/>
    <w:rPr>
      <w:rFonts w:ascii="Calibri" w:eastAsia="Times New Roman" w:hAnsi="Calibri" w:cs="Times New Roman"/>
      <w:sz w:val="20"/>
      <w:szCs w:val="20"/>
      <w:lang w:val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16B"/>
    <w:rPr>
      <w:rFonts w:ascii="Calibri" w:eastAsia="Times New Roman" w:hAnsi="Calibri" w:cs="Times New Roman"/>
      <w:b/>
      <w:bCs/>
      <w:sz w:val="20"/>
      <w:szCs w:val="20"/>
      <w:lang w:val="fr-BE"/>
    </w:rPr>
  </w:style>
  <w:style w:type="character" w:customStyle="1" w:styleId="Formatvorlage4">
    <w:name w:val="Formatvorlage4"/>
    <w:basedOn w:val="DefaultParagraphFont"/>
    <w:uiPriority w:val="1"/>
    <w:rsid w:val="008545D4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4D14A5"/>
  </w:style>
  <w:style w:type="character" w:customStyle="1" w:styleId="Formatvorlage2">
    <w:name w:val="Formatvorlage2"/>
    <w:basedOn w:val="DefaultParagraphFont"/>
    <w:uiPriority w:val="1"/>
    <w:rsid w:val="00F32F02"/>
    <w:rPr>
      <w:rFonts w:asciiTheme="minorHAnsi" w:hAnsiTheme="minorHAnsi"/>
      <w:sz w:val="22"/>
    </w:rPr>
  </w:style>
  <w:style w:type="character" w:customStyle="1" w:styleId="Formatvorlage5">
    <w:name w:val="Formatvorlage5"/>
    <w:basedOn w:val="DefaultParagraphFont"/>
    <w:uiPriority w:val="1"/>
    <w:rsid w:val="0041537D"/>
    <w:rPr>
      <w:rFonts w:asciiTheme="minorHAnsi" w:hAnsiTheme="minorHAnsi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57B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59BB"/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BD599C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europa.eu/data/datasets/etpa?locale=fr" TargetMode="External"/><Relationship Id="rId18" Type="http://schemas.openxmlformats.org/officeDocument/2006/relationships/hyperlink" Target="mailto:contact@transportdata.b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transportdata.be" TargetMode="External"/><Relationship Id="rId17" Type="http://schemas.openxmlformats.org/officeDocument/2006/relationships/hyperlink" Target="https://transportdata.be/fr/pages/declaration-of-compli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ransportdata.b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reg_del/2013/885/oj/fr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EDC1D9338F44DE9B59CDF928A17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86D02-EB28-4FEA-A2A9-1E1687924AF8}"/>
      </w:docPartPr>
      <w:docPartBody>
        <w:p w:rsidR="00226E68" w:rsidRDefault="00C42267" w:rsidP="00C42267">
          <w:r>
            <w:rPr>
              <w:rStyle w:val="PlaceholderText"/>
              <w:b/>
              <w:color w:val="auto"/>
            </w:rPr>
            <w:t>&lt;adresse, code postal, ville, pays&gt;</w:t>
          </w:r>
        </w:p>
      </w:docPartBody>
    </w:docPart>
    <w:docPart>
      <w:docPartPr>
        <w:name w:val="D239CDDB011043649AD44C0B63B92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C07AD-0967-4297-AE01-E9132A19AC2B}"/>
      </w:docPartPr>
      <w:docPartBody>
        <w:p w:rsidR="00226E68" w:rsidRDefault="00C42267" w:rsidP="00C42267">
          <w:r>
            <w:rPr>
              <w:rStyle w:val="PlaceholderText"/>
              <w:b/>
              <w:color w:val="auto"/>
            </w:rPr>
            <w:t>&lt;numéro d’enregistrement de la société&gt;</w:t>
          </w:r>
        </w:p>
      </w:docPartBody>
    </w:docPart>
    <w:docPart>
      <w:docPartPr>
        <w:name w:val="079CDC1D9C7C4945B8C8A9DA11DF8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D0690-268A-4FEC-BF79-A68A471A98A5}"/>
      </w:docPartPr>
      <w:docPartBody>
        <w:p w:rsidR="00226E68" w:rsidRDefault="00C42267" w:rsidP="00C42267">
          <w:r>
            <w:rPr>
              <w:rStyle w:val="PlaceholderText"/>
              <w:b/>
              <w:color w:val="auto"/>
            </w:rPr>
            <w:t>&lt;prénom, nom de famille&gt;</w:t>
          </w:r>
        </w:p>
      </w:docPartBody>
    </w:docPart>
    <w:docPart>
      <w:docPartPr>
        <w:name w:val="7FC38BA4B2B14BC1A0DE673EE6F13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8D242-5B8E-4966-9D66-7355D9D15355}"/>
      </w:docPartPr>
      <w:docPartBody>
        <w:p w:rsidR="00226E68" w:rsidRDefault="00C42267" w:rsidP="00C42267">
          <w:pPr>
            <w:pStyle w:val="7FC38BA4B2B14BC1A0DE673EE6F130DA11"/>
          </w:pPr>
          <w:r w:rsidRPr="2E9DEF5B">
            <w:rPr>
              <w:rStyle w:val="PlaceholderText"/>
              <w:b/>
              <w:bCs/>
              <w:sz w:val="22"/>
              <w:szCs w:val="22"/>
            </w:rPr>
            <w:t>&lt;other&gt;</w:t>
          </w:r>
        </w:p>
      </w:docPartBody>
    </w:docPart>
    <w:docPart>
      <w:docPartPr>
        <w:name w:val="B805656844774AAA8C3B695A91B8F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D830B-A494-48F8-BB21-1BE38E593CB1}"/>
      </w:docPartPr>
      <w:docPartBody>
        <w:p w:rsidR="00226E68" w:rsidRDefault="00C42267" w:rsidP="00C42267">
          <w:pPr>
            <w:pStyle w:val="B805656844774AAA8C3B695A91B8FB2011"/>
          </w:pPr>
          <w:r w:rsidRPr="2E9DEF5B">
            <w:rPr>
              <w:rStyle w:val="PlaceholderText"/>
              <w:b/>
              <w:bCs/>
              <w:sz w:val="22"/>
              <w:szCs w:val="22"/>
            </w:rPr>
            <w:t>&lt;other&gt;</w:t>
          </w:r>
        </w:p>
      </w:docPartBody>
    </w:docPart>
    <w:docPart>
      <w:docPartPr>
        <w:name w:val="3E53114350FA45D18826820817999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23597-2969-41CB-BB7F-21DF4ECC4ADE}"/>
      </w:docPartPr>
      <w:docPartBody>
        <w:p w:rsidR="00226E68" w:rsidRDefault="00C42267" w:rsidP="00C42267">
          <w:r>
            <w:rPr>
              <w:rStyle w:val="PlaceholderText"/>
              <w:b/>
              <w:color w:val="auto"/>
            </w:rPr>
            <w:t>&lt;Signature&gt;</w:t>
          </w:r>
        </w:p>
      </w:docPartBody>
    </w:docPart>
    <w:docPart>
      <w:docPartPr>
        <w:name w:val="1AEEC61E3DB74A71825BA0D83A019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48071-EB89-46D3-9291-CBE6D37EF31F}"/>
      </w:docPartPr>
      <w:docPartBody>
        <w:p w:rsidR="00226E68" w:rsidRDefault="00C42267" w:rsidP="00C42267">
          <w:pPr>
            <w:pStyle w:val="1AEEC61E3DB74A71825BA0D83A019F1111"/>
          </w:pPr>
          <w:r w:rsidRPr="6880A097">
            <w:rPr>
              <w:b/>
              <w:bCs/>
              <w:sz w:val="22"/>
              <w:szCs w:val="22"/>
              <w:lang w:val="en-GB"/>
            </w:rPr>
            <w:t>&lt;</w:t>
          </w:r>
          <w:r w:rsidRPr="6880A097">
            <w:rPr>
              <w:rStyle w:val="PlaceholderText"/>
              <w:b/>
              <w:bCs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D2458CD100894F0FA1F1FCAAAFB72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8A4AD-3B9D-4A77-8A75-BDC57E31271E}"/>
      </w:docPartPr>
      <w:docPartBody>
        <w:p w:rsidR="00226E68" w:rsidRDefault="00C42267" w:rsidP="00C42267">
          <w:pPr>
            <w:pStyle w:val="D2458CD100894F0FA1F1FCAAAFB729BC11"/>
          </w:pPr>
          <w:r w:rsidRPr="6880A097">
            <w:rPr>
              <w:b/>
              <w:bCs/>
              <w:sz w:val="22"/>
              <w:szCs w:val="22"/>
              <w:lang w:val="en-GB"/>
            </w:rPr>
            <w:t>&lt;</w:t>
          </w:r>
          <w:r w:rsidRPr="6880A097">
            <w:rPr>
              <w:rStyle w:val="PlaceholderText"/>
              <w:b/>
              <w:bCs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32E97DF05D4146779945E67FCD656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FB51E-EC05-4509-9A4B-D0C0BF2E8D11}"/>
      </w:docPartPr>
      <w:docPartBody>
        <w:p w:rsidR="00341AC9" w:rsidRDefault="00C42267" w:rsidP="00C42267">
          <w:r>
            <w:rPr>
              <w:rStyle w:val="PlaceholderText"/>
              <w:b/>
              <w:color w:val="auto"/>
            </w:rPr>
            <w:t>&lt;Signature 2 (facultative)&gt;</w:t>
          </w:r>
        </w:p>
      </w:docPartBody>
    </w:docPart>
    <w:docPart>
      <w:docPartPr>
        <w:name w:val="1BFDABC3218D4BB7AD5C9FA92BC85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9E0EA-957E-47BB-A794-FF9A883620A7}"/>
      </w:docPartPr>
      <w:docPartBody>
        <w:p w:rsidR="00341AC9" w:rsidRDefault="00C42267" w:rsidP="00C42267">
          <w:pPr>
            <w:pStyle w:val="1BFDABC3218D4BB7AD5C9FA92BC8546C2"/>
          </w:pPr>
          <w:r w:rsidRPr="6880A097">
            <w:rPr>
              <w:b/>
              <w:bCs/>
              <w:sz w:val="22"/>
              <w:szCs w:val="22"/>
              <w:lang w:val="en-GB"/>
            </w:rPr>
            <w:t>&lt;</w:t>
          </w:r>
          <w:r w:rsidRPr="6880A097">
            <w:rPr>
              <w:rStyle w:val="PlaceholderText"/>
              <w:b/>
              <w:bCs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43391F43D4B6457EBA4C79A480604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F1849-E3D8-46C0-9FFF-8EDCCA7BD1B7}"/>
      </w:docPartPr>
      <w:docPartBody>
        <w:p w:rsidR="00341AC9" w:rsidRDefault="00C42267" w:rsidP="00C42267">
          <w:pPr>
            <w:pStyle w:val="43391F43D4B6457EBA4C79A48060436D2"/>
          </w:pPr>
          <w:r w:rsidRPr="6880A097">
            <w:rPr>
              <w:b/>
              <w:bCs/>
              <w:sz w:val="22"/>
              <w:szCs w:val="22"/>
              <w:lang w:val="en-GB"/>
            </w:rPr>
            <w:t>&lt;</w:t>
          </w:r>
          <w:r w:rsidRPr="6880A097">
            <w:rPr>
              <w:rStyle w:val="PlaceholderText"/>
              <w:b/>
              <w:bCs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1CB790ECF15B4B989F57D2CD6FDDC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EDC38-5859-403C-85DA-A3F6A9686724}"/>
      </w:docPartPr>
      <w:docPartBody>
        <w:p w:rsidR="00F47B7E" w:rsidRDefault="009E66D6" w:rsidP="009E66D6">
          <w:pPr>
            <w:pStyle w:val="1CB790ECF15B4B989F57D2CD6FDDCF6D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5247CF140CBD41E4BBFA0CBEB9060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3224A-78C0-4A91-869D-C08A578309D8}"/>
      </w:docPartPr>
      <w:docPartBody>
        <w:p w:rsidR="00971690" w:rsidRDefault="00E72AB7" w:rsidP="00E72AB7">
          <w:pPr>
            <w:pStyle w:val="5247CF140CBD41E4BBFA0CBEB90604CA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354FB7C9F72845ECA867C46FEF4F4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4EAA-233C-4C58-BF59-F5EEC23BD542}"/>
      </w:docPartPr>
      <w:docPartBody>
        <w:p w:rsidR="00971690" w:rsidRDefault="00E72AB7" w:rsidP="00E72AB7">
          <w:pPr>
            <w:pStyle w:val="354FB7C9F72845ECA867C46FEF4F4C31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B15"/>
    <w:rsid w:val="000578C7"/>
    <w:rsid w:val="000C06D7"/>
    <w:rsid w:val="00127A52"/>
    <w:rsid w:val="001A4D78"/>
    <w:rsid w:val="001D530C"/>
    <w:rsid w:val="00212458"/>
    <w:rsid w:val="00223C9B"/>
    <w:rsid w:val="00226E68"/>
    <w:rsid w:val="00245D19"/>
    <w:rsid w:val="002E2B1D"/>
    <w:rsid w:val="00304F58"/>
    <w:rsid w:val="00341AC9"/>
    <w:rsid w:val="00372EF0"/>
    <w:rsid w:val="003C01FB"/>
    <w:rsid w:val="003C63B6"/>
    <w:rsid w:val="00406612"/>
    <w:rsid w:val="004E08ED"/>
    <w:rsid w:val="0051366E"/>
    <w:rsid w:val="00576412"/>
    <w:rsid w:val="005D4369"/>
    <w:rsid w:val="00604793"/>
    <w:rsid w:val="0061518B"/>
    <w:rsid w:val="00636B89"/>
    <w:rsid w:val="00733A15"/>
    <w:rsid w:val="00775B1C"/>
    <w:rsid w:val="0086515E"/>
    <w:rsid w:val="0088174F"/>
    <w:rsid w:val="008F22C2"/>
    <w:rsid w:val="00971690"/>
    <w:rsid w:val="009B4217"/>
    <w:rsid w:val="009E66D6"/>
    <w:rsid w:val="00A01D8F"/>
    <w:rsid w:val="00A02944"/>
    <w:rsid w:val="00A35F64"/>
    <w:rsid w:val="00A57D26"/>
    <w:rsid w:val="00AB4F1F"/>
    <w:rsid w:val="00AE3D12"/>
    <w:rsid w:val="00B02983"/>
    <w:rsid w:val="00B546A2"/>
    <w:rsid w:val="00B55C3A"/>
    <w:rsid w:val="00C24EE4"/>
    <w:rsid w:val="00C42267"/>
    <w:rsid w:val="00CB4D0E"/>
    <w:rsid w:val="00D517F0"/>
    <w:rsid w:val="00DB4F88"/>
    <w:rsid w:val="00E72AB7"/>
    <w:rsid w:val="00E851D5"/>
    <w:rsid w:val="00EA2A80"/>
    <w:rsid w:val="00F47B7E"/>
    <w:rsid w:val="00F67127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AB7"/>
    <w:rPr>
      <w:color w:val="808080"/>
    </w:rPr>
  </w:style>
  <w:style w:type="paragraph" w:customStyle="1" w:styleId="7FC38BA4B2B14BC1A0DE673EE6F130DA11">
    <w:name w:val="7FC38BA4B2B14BC1A0DE673EE6F130DA11"/>
    <w:rsid w:val="00C42267"/>
    <w:pPr>
      <w:spacing w:after="240" w:line="280" w:lineRule="atLeast"/>
      <w:ind w:left="720"/>
      <w:contextualSpacing/>
    </w:pPr>
    <w:rPr>
      <w:rFonts w:ascii="Calibri" w:eastAsia="Times New Roman" w:hAnsi="Calibri" w:cs="Times New Roman"/>
      <w:sz w:val="24"/>
      <w:szCs w:val="20"/>
      <w:lang w:val="de-DE" w:eastAsia="en-US"/>
    </w:rPr>
  </w:style>
  <w:style w:type="paragraph" w:customStyle="1" w:styleId="B805656844774AAA8C3B695A91B8FB2011">
    <w:name w:val="B805656844774AAA8C3B695A91B8FB2011"/>
    <w:rsid w:val="00C42267"/>
    <w:pPr>
      <w:spacing w:after="240" w:line="280" w:lineRule="atLeast"/>
      <w:ind w:left="720"/>
      <w:contextualSpacing/>
    </w:pPr>
    <w:rPr>
      <w:rFonts w:ascii="Calibri" w:eastAsia="Times New Roman" w:hAnsi="Calibri" w:cs="Times New Roman"/>
      <w:sz w:val="24"/>
      <w:szCs w:val="20"/>
      <w:lang w:val="de-DE" w:eastAsia="en-US"/>
    </w:rPr>
  </w:style>
  <w:style w:type="paragraph" w:customStyle="1" w:styleId="1AEEC61E3DB74A71825BA0D83A019F1111">
    <w:name w:val="1AEEC61E3DB74A71825BA0D83A019F1111"/>
    <w:rsid w:val="00C42267"/>
    <w:pPr>
      <w:spacing w:after="240" w:line="280" w:lineRule="atLeast"/>
    </w:pPr>
    <w:rPr>
      <w:rFonts w:ascii="Calibri" w:eastAsia="Times New Roman" w:hAnsi="Calibri" w:cs="Times New Roman"/>
      <w:sz w:val="24"/>
      <w:szCs w:val="20"/>
      <w:lang w:val="de-DE" w:eastAsia="en-US"/>
    </w:rPr>
  </w:style>
  <w:style w:type="paragraph" w:customStyle="1" w:styleId="D2458CD100894F0FA1F1FCAAAFB729BC11">
    <w:name w:val="D2458CD100894F0FA1F1FCAAAFB729BC11"/>
    <w:rsid w:val="00C42267"/>
    <w:pPr>
      <w:spacing w:after="240" w:line="280" w:lineRule="atLeast"/>
    </w:pPr>
    <w:rPr>
      <w:rFonts w:ascii="Calibri" w:eastAsia="Times New Roman" w:hAnsi="Calibri" w:cs="Times New Roman"/>
      <w:sz w:val="24"/>
      <w:szCs w:val="20"/>
      <w:lang w:val="de-DE" w:eastAsia="en-US"/>
    </w:rPr>
  </w:style>
  <w:style w:type="paragraph" w:customStyle="1" w:styleId="1BFDABC3218D4BB7AD5C9FA92BC8546C2">
    <w:name w:val="1BFDABC3218D4BB7AD5C9FA92BC8546C2"/>
    <w:rsid w:val="00C42267"/>
    <w:pPr>
      <w:spacing w:after="240" w:line="280" w:lineRule="atLeast"/>
    </w:pPr>
    <w:rPr>
      <w:rFonts w:ascii="Calibri" w:eastAsia="Times New Roman" w:hAnsi="Calibri" w:cs="Times New Roman"/>
      <w:sz w:val="24"/>
      <w:szCs w:val="20"/>
      <w:lang w:val="de-DE" w:eastAsia="en-US"/>
    </w:rPr>
  </w:style>
  <w:style w:type="paragraph" w:customStyle="1" w:styleId="43391F43D4B6457EBA4C79A48060436D2">
    <w:name w:val="43391F43D4B6457EBA4C79A48060436D2"/>
    <w:rsid w:val="00C42267"/>
    <w:pPr>
      <w:spacing w:after="240" w:line="280" w:lineRule="atLeast"/>
    </w:pPr>
    <w:rPr>
      <w:rFonts w:ascii="Calibri" w:eastAsia="Times New Roman" w:hAnsi="Calibri" w:cs="Times New Roman"/>
      <w:sz w:val="24"/>
      <w:szCs w:val="20"/>
      <w:lang w:val="de-DE" w:eastAsia="en-US"/>
    </w:rPr>
  </w:style>
  <w:style w:type="paragraph" w:customStyle="1" w:styleId="1CB790ECF15B4B989F57D2CD6FDDCF6D">
    <w:name w:val="1CB790ECF15B4B989F57D2CD6FDDCF6D"/>
    <w:rsid w:val="009E66D6"/>
    <w:pPr>
      <w:spacing w:after="160" w:line="278" w:lineRule="auto"/>
    </w:pPr>
    <w:rPr>
      <w:kern w:val="2"/>
      <w:sz w:val="24"/>
      <w:szCs w:val="24"/>
      <w:lang w:val="fr-BE" w:eastAsia="fr-BE"/>
      <w14:ligatures w14:val="standardContextual"/>
    </w:rPr>
  </w:style>
  <w:style w:type="paragraph" w:customStyle="1" w:styleId="5247CF140CBD41E4BBFA0CBEB90604CA">
    <w:name w:val="5247CF140CBD41E4BBFA0CBEB90604CA"/>
    <w:rsid w:val="00E72AB7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354FB7C9F72845ECA867C46FEF4F4C31">
    <w:name w:val="354FB7C9F72845ECA867C46FEF4F4C31"/>
    <w:rsid w:val="00E72AB7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B981FAAFB4349A28B03AB4EEECF9F" ma:contentTypeVersion="18" ma:contentTypeDescription="Create a new document." ma:contentTypeScope="" ma:versionID="cd8b1af89b2727648958987c22087031">
  <xsd:schema xmlns:xsd="http://www.w3.org/2001/XMLSchema" xmlns:xs="http://www.w3.org/2001/XMLSchema" xmlns:p="http://schemas.microsoft.com/office/2006/metadata/properties" xmlns:ns2="4ea66b1c-fa60-4493-a86c-b420df37761a" xmlns:ns3="322c47a9-7cf9-4f39-ba36-4bf679c08fb0" targetNamespace="http://schemas.microsoft.com/office/2006/metadata/properties" ma:root="true" ma:fieldsID="c374eb988db3608f30662f96a23879a0" ns2:_="" ns3:_="">
    <xsd:import namespace="4ea66b1c-fa60-4493-a86c-b420df37761a"/>
    <xsd:import namespace="322c47a9-7cf9-4f39-ba36-4bf679c08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_x002f_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6b1c-fa60-4493-a86c-b420df37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dfd69-ad1a-4b80-a735-177bb10dea14}" ma:internalName="TaxCatchAll" ma:showField="CatchAllData" ma:web="4ea66b1c-fa60-4493-a86c-b420df377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47a9-7cf9-4f39-ba36-4bf679c0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381483-150a-4726-b180-307f5f59d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_x002f_Heure" ma:index="25" nillable="true" ma:displayName="Date/Heure" ma:format="DateTime" ma:internalName="Date_x002f_Heu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66b1c-fa60-4493-a86c-b420df37761a" xsi:nil="true"/>
    <Date_x002f_Heure xmlns="322c47a9-7cf9-4f39-ba36-4bf679c08fb0" xsi:nil="true"/>
    <lcf76f155ced4ddcb4097134ff3c332f xmlns="322c47a9-7cf9-4f39-ba36-4bf679c08fb0">
      <Terms xmlns="http://schemas.microsoft.com/office/infopath/2007/PartnerControls"/>
    </lcf76f155ced4ddcb4097134ff3c332f>
    <note xmlns="322c47a9-7cf9-4f39-ba36-4bf679c08f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2D4E-5FCA-49F3-BA9F-7970A181A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4C9EC-9C6B-4768-B82A-3F875404F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6b1c-fa60-4493-a86c-b420df37761a"/>
    <ds:schemaRef ds:uri="322c47a9-7cf9-4f39-ba36-4bf679c0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7B158-6A31-4ABC-8546-0CCBEE5CE936}">
  <ds:schemaRefs>
    <ds:schemaRef ds:uri="http://schemas.microsoft.com/office/2006/metadata/properties"/>
    <ds:schemaRef ds:uri="http://schemas.microsoft.com/office/infopath/2007/PartnerControls"/>
    <ds:schemaRef ds:uri="4ea66b1c-fa60-4493-a86c-b420df37761a"/>
    <ds:schemaRef ds:uri="322c47a9-7cf9-4f39-ba36-4bf679c08fb0"/>
  </ds:schemaRefs>
</ds:datastoreItem>
</file>

<file path=customXml/itemProps4.xml><?xml version="1.0" encoding="utf-8"?>
<ds:datastoreItem xmlns:ds="http://schemas.openxmlformats.org/officeDocument/2006/customXml" ds:itemID="{840B8FC8-FDC7-45B0-BF9C-D7F48B3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Austriatech GmbH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Hausmann</dc:creator>
  <cp:lastModifiedBy>Jasper Malengier</cp:lastModifiedBy>
  <cp:revision>29</cp:revision>
  <cp:lastPrinted>2018-12-10T09:51:00Z</cp:lastPrinted>
  <dcterms:created xsi:type="dcterms:W3CDTF">2026-04-07T09:22:00Z</dcterms:created>
  <dcterms:modified xsi:type="dcterms:W3CDTF">2026-07-10T12:44:00Z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0x010100156B981FAAFB4349A28B03AB4EEECF9F</vt:lpwstr>
  </property>
  <property fmtid="{D5CDD505-2E9C-101B-9397-08002B2CF9AE}" pid="3" name="MediaServiceImageTags">
    <vt:lpwstr/>
  </property>
</Properties>
</file>